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bCs w:val="0"/>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b/>
          <w:bCs w:val="0"/>
          <w:color w:val="0D0D0D" w:themeColor="text1" w:themeTint="F2"/>
          <w:kern w:val="0"/>
          <w:sz w:val="44"/>
          <w:szCs w:val="44"/>
          <w14:textFill>
            <w14:solidFill>
              <w14:schemeClr w14:val="tx1">
                <w14:lumMod w14:val="95000"/>
                <w14:lumOff w14:val="5000"/>
              </w14:schemeClr>
            </w14:solidFill>
          </w14:textFill>
        </w:rPr>
        <w:t>201</w:t>
      </w:r>
      <w:r>
        <w:rPr>
          <w:rFonts w:hint="eastAsia" w:ascii="仿宋_GB2312" w:hAnsi="宋体" w:eastAsia="仿宋_GB2312" w:cs="宋体"/>
          <w:b/>
          <w:bCs w:val="0"/>
          <w:color w:val="0D0D0D" w:themeColor="text1" w:themeTint="F2"/>
          <w:kern w:val="0"/>
          <w:sz w:val="44"/>
          <w:szCs w:val="44"/>
          <w:lang w:val="en-US" w:eastAsia="zh-CN"/>
          <w14:textFill>
            <w14:solidFill>
              <w14:schemeClr w14:val="tx1">
                <w14:lumMod w14:val="95000"/>
                <w14:lumOff w14:val="5000"/>
              </w14:schemeClr>
            </w14:solidFill>
          </w14:textFill>
        </w:rPr>
        <w:t>8</w:t>
      </w:r>
      <w:r>
        <w:rPr>
          <w:rFonts w:hint="eastAsia" w:ascii="仿宋_GB2312" w:hAnsi="宋体" w:eastAsia="仿宋_GB2312" w:cs="宋体"/>
          <w:b/>
          <w:bCs w:val="0"/>
          <w:color w:val="0D0D0D" w:themeColor="text1" w:themeTint="F2"/>
          <w:kern w:val="0"/>
          <w:sz w:val="44"/>
          <w:szCs w:val="44"/>
          <w14:textFill>
            <w14:solidFill>
              <w14:schemeClr w14:val="tx1">
                <w14:lumMod w14:val="95000"/>
                <w14:lumOff w14:val="5000"/>
              </w14:schemeClr>
            </w14:solidFill>
          </w14:textFill>
        </w:rPr>
        <w:t>年社会艺术水平考级美术书法类考级</w:t>
      </w:r>
    </w:p>
    <w:p>
      <w:pPr>
        <w:widowControl/>
        <w:spacing w:line="360" w:lineRule="auto"/>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b/>
          <w:bCs w:val="0"/>
          <w:color w:val="0D0D0D" w:themeColor="text1" w:themeTint="F2"/>
          <w:kern w:val="0"/>
          <w:sz w:val="44"/>
          <w:szCs w:val="44"/>
          <w14:textFill>
            <w14:solidFill>
              <w14:schemeClr w14:val="tx1">
                <w14:lumMod w14:val="95000"/>
                <w14:lumOff w14:val="5000"/>
              </w14:schemeClr>
            </w14:solidFill>
          </w14:textFill>
        </w:rPr>
        <w:t>相关内容　</w:t>
      </w:r>
      <w:r>
        <w:rPr>
          <w:rFonts w:hint="eastAsia" w:ascii="仿宋_GB2312" w:hAnsi="宋体" w:eastAsia="仿宋_GB2312" w:cs="宋体"/>
          <w:b/>
          <w:color w:val="0D0D0D" w:themeColor="text1" w:themeTint="F2"/>
          <w:kern w:val="0"/>
          <w:sz w:val="44"/>
          <w:szCs w:val="44"/>
          <w14:textFill>
            <w14:solidFill>
              <w14:schemeClr w14:val="tx1">
                <w14:lumMod w14:val="95000"/>
                <w14:lumOff w14:val="5000"/>
              </w14:schemeClr>
            </w14:solidFill>
          </w14:textFill>
        </w:rPr>
        <w:t>　</w:t>
      </w:r>
    </w:p>
    <w:p>
      <w:pPr>
        <w:widowControl/>
        <w:spacing w:line="560" w:lineRule="exact"/>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b/>
          <w:color w:val="0D0D0D" w:themeColor="text1" w:themeTint="F2"/>
          <w:kern w:val="0"/>
          <w:sz w:val="32"/>
          <w:szCs w:val="32"/>
          <w14:textFill>
            <w14:solidFill>
              <w14:schemeClr w14:val="tx1">
                <w14:lumMod w14:val="95000"/>
                <w14:lumOff w14:val="5000"/>
              </w14:schemeClr>
            </w14:solidFill>
          </w14:textFill>
        </w:rPr>
        <w:t>一、报考条件：　　</w:t>
      </w:r>
    </w:p>
    <w:p>
      <w:pPr>
        <w:widowControl/>
        <w:spacing w:line="560" w:lineRule="exact"/>
        <w:ind w:firstLine="640" w:firstLineChars="20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凡经专业培训或具有美术书法相关专业知识的考生均可报名参考。　　</w:t>
      </w:r>
    </w:p>
    <w:p>
      <w:pPr>
        <w:widowControl/>
        <w:spacing w:line="560" w:lineRule="exact"/>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b/>
          <w:color w:val="0D0D0D" w:themeColor="text1" w:themeTint="F2"/>
          <w:kern w:val="0"/>
          <w:sz w:val="32"/>
          <w:szCs w:val="32"/>
          <w14:textFill>
            <w14:solidFill>
              <w14:schemeClr w14:val="tx1">
                <w14:lumMod w14:val="95000"/>
                <w14:lumOff w14:val="5000"/>
              </w14:schemeClr>
            </w14:solidFill>
          </w14:textFill>
        </w:rPr>
        <w:t>二、报名办法及考试时间地点：　　</w:t>
      </w:r>
    </w:p>
    <w:p>
      <w:pPr>
        <w:widowControl/>
        <w:spacing w:line="560" w:lineRule="exact"/>
        <w:ind w:firstLine="640" w:firstLineChars="20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1</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考生由任课教师统一报名。　　</w:t>
      </w:r>
    </w:p>
    <w:p>
      <w:pPr>
        <w:widowControl/>
        <w:spacing w:line="560" w:lineRule="exact"/>
        <w:ind w:firstLine="640" w:firstLineChars="20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2</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考生可</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进行</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个人报名。　　</w:t>
      </w:r>
    </w:p>
    <w:p>
      <w:pPr>
        <w:widowControl/>
        <w:spacing w:line="240" w:lineRule="auto"/>
        <w:ind w:firstLine="640" w:firstLineChars="20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3</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统筹安排：达州市文化馆  联系电话：0818—2376204　　</w:t>
      </w:r>
    </w:p>
    <w:p>
      <w:pPr>
        <w:widowControl/>
        <w:spacing w:line="560" w:lineRule="exact"/>
        <w:ind w:firstLine="640" w:firstLineChars="20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4、报名时间：从201</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8</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年7月</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4</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日-7月1</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5</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日。 　　</w:t>
      </w:r>
    </w:p>
    <w:p>
      <w:pPr>
        <w:widowControl/>
        <w:spacing w:line="560" w:lineRule="exact"/>
        <w:ind w:firstLine="640" w:firstLineChars="20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报名地点： 　　</w:t>
      </w:r>
    </w:p>
    <w:p>
      <w:pPr>
        <w:widowControl/>
        <w:spacing w:line="560" w:lineRule="exact"/>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（1）市本级在达州市文化馆新馆二楼（莲花湖巴山大剧院旁）0818—2376204   　　</w:t>
      </w:r>
    </w:p>
    <w:p>
      <w:pPr>
        <w:widowControl/>
        <w:spacing w:line="560" w:lineRule="exact"/>
        <w:ind w:firstLine="640"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（2）各培训学校在所属各县（市、区）文化馆报名点报名　</w:t>
      </w:r>
    </w:p>
    <w:p>
      <w:pPr>
        <w:widowControl/>
        <w:spacing w:line="560" w:lineRule="exact"/>
        <w:ind w:firstLine="640" w:firstLineChars="20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通川区文化馆：2377863</w:t>
      </w:r>
    </w:p>
    <w:p>
      <w:pPr>
        <w:widowControl/>
        <w:spacing w:line="560" w:lineRule="exact"/>
        <w:ind w:left="690" w:leftChars="100" w:hanging="480" w:hangingChars="15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达川区文化馆：8097588    大竹县文化馆：6221458      宣汉县文化馆：5222396    渠  县文化馆：7322385       开江县文化馆：8237067    万源市文化馆：8623908　　</w:t>
      </w:r>
    </w:p>
    <w:p>
      <w:pPr>
        <w:widowControl/>
        <w:spacing w:line="560" w:lineRule="exact"/>
        <w:ind w:firstLine="640" w:firstLineChars="20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5、全省统一考试时间：201</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8</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年7月2</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0</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日—7月2</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8</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日。考试顺序和考场安排予以张榜公布。　　</w:t>
      </w:r>
    </w:p>
    <w:p>
      <w:pPr>
        <w:widowControl/>
        <w:spacing w:line="560" w:lineRule="exact"/>
        <w:ind w:firstLine="627" w:firstLineChars="196"/>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6、市内考试地点：达州市通川区</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一</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小</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西外</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w:t>
      </w:r>
    </w:p>
    <w:p>
      <w:pPr>
        <w:widowControl/>
        <w:spacing w:line="560" w:lineRule="exact"/>
        <w:ind w:firstLine="627" w:firstLineChars="196"/>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时间：201</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8</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年7月2</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8</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日。　　　</w:t>
      </w:r>
    </w:p>
    <w:p>
      <w:pPr>
        <w:widowControl/>
        <w:spacing w:line="560" w:lineRule="exact"/>
        <w:ind w:firstLine="627" w:firstLineChars="196"/>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7、各县（市、区）参考人数在100人以上的县（市、区），在201</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8</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年</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7</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月1</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5</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日前将考生报名人数及信息上报到四川省社会艺术水平考级达州工作站，我们将在全省统一考试时间内对本县设立考点。</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开江考点时间</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7月21日</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渠县考点考试时间7月2</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3</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日，万源考点考试时间7月2</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5</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日。　　</w:t>
      </w:r>
    </w:p>
    <w:p>
      <w:pPr>
        <w:widowControl/>
        <w:spacing w:line="560" w:lineRule="exact"/>
        <w:ind w:firstLine="627" w:firstLineChars="196"/>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8、报名要求：在填写报名表的同时，一并交纳一寸免冠半身照片1张（同时交此照片的电子版）。</w:t>
      </w:r>
      <w:r>
        <w:rPr>
          <w:rFonts w:hint="eastAsia" w:ascii="仿宋_GB2312" w:hAnsi="宋体" w:eastAsia="仿宋_GB2312" w:cs="宋体"/>
          <w:b/>
          <w:bCs/>
          <w:color w:val="0D0D0D" w:themeColor="text1" w:themeTint="F2"/>
          <w:kern w:val="0"/>
          <w:sz w:val="32"/>
          <w:szCs w:val="32"/>
          <w14:textFill>
            <w14:solidFill>
              <w14:schemeClr w14:val="tx1">
                <w14:lumMod w14:val="95000"/>
                <w14:lumOff w14:val="5000"/>
              </w14:schemeClr>
            </w14:solidFill>
          </w14:textFill>
        </w:rPr>
        <w:t>(注意：报名表上考生身份证号码必须填写)　　</w:t>
      </w:r>
    </w:p>
    <w:p>
      <w:pPr>
        <w:widowControl/>
        <w:spacing w:line="560" w:lineRule="exact"/>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b/>
          <w:color w:val="0D0D0D" w:themeColor="text1" w:themeTint="F2"/>
          <w:kern w:val="0"/>
          <w:sz w:val="32"/>
          <w:szCs w:val="32"/>
          <w14:textFill>
            <w14:solidFill>
              <w14:schemeClr w14:val="tx1">
                <w14:lumMod w14:val="95000"/>
                <w14:lumOff w14:val="5000"/>
              </w14:schemeClr>
            </w14:solidFill>
          </w14:textFill>
        </w:rPr>
        <w:t>三、考试要求：　　</w:t>
      </w:r>
    </w:p>
    <w:p>
      <w:pPr>
        <w:widowControl/>
        <w:spacing w:line="560" w:lineRule="exact"/>
        <w:ind w:firstLine="640"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考试统一编制考号，统一密封试卷，统一阅卷评审，统一组织考务。考试中试卷纸由考点统一发放。</w:t>
      </w:r>
    </w:p>
    <w:p>
      <w:pPr>
        <w:widowControl/>
        <w:spacing w:line="560" w:lineRule="exact"/>
        <w:ind w:firstLine="643"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b/>
          <w:color w:val="0D0D0D" w:themeColor="text1" w:themeTint="F2"/>
          <w:kern w:val="0"/>
          <w:sz w:val="32"/>
          <w:szCs w:val="32"/>
          <w14:textFill>
            <w14:solidFill>
              <w14:schemeClr w14:val="tx1">
                <w14:lumMod w14:val="95000"/>
                <w14:lumOff w14:val="5000"/>
              </w14:schemeClr>
            </w14:solidFill>
          </w14:textFill>
        </w:rPr>
        <w:t>美术：</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国画每科发全开宣纸一张，考生试卷国画不大于四尺宣全开，不小于四尺宣3开；其余画种二、三、四级（初级）八开画纸、五级至十级（中、高级）四开画纸，部分考生因作品表现需要采用其它材料，材料自备，考试时经监考老师验证后可以使用，能粘贴在试卷纸上的一律粘贴在试卷纸上。</w:t>
      </w:r>
    </w:p>
    <w:p>
      <w:pPr>
        <w:widowControl/>
        <w:spacing w:line="560" w:lineRule="exact"/>
        <w:ind w:firstLine="643" w:firstLineChars="200"/>
        <w:jc w:val="left"/>
        <w:rPr>
          <w:rFonts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b/>
          <w:color w:val="0D0D0D" w:themeColor="text1" w:themeTint="F2"/>
          <w:kern w:val="0"/>
          <w:sz w:val="32"/>
          <w:szCs w:val="32"/>
          <w14:textFill>
            <w14:solidFill>
              <w14:schemeClr w14:val="tx1">
                <w14:lumMod w14:val="95000"/>
                <w14:lumOff w14:val="5000"/>
              </w14:schemeClr>
            </w14:solidFill>
          </w14:textFill>
        </w:rPr>
        <w:t>毛笔书法：</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每科发四尺宣纸一张，字幅、章法由考生自定。</w:t>
      </w:r>
    </w:p>
    <w:p>
      <w:pPr>
        <w:keepNext w:val="0"/>
        <w:keepLines w:val="0"/>
        <w:widowControl/>
        <w:suppressLineNumbers w:val="0"/>
        <w:ind w:firstLine="643" w:firstLineChars="200"/>
        <w:jc w:val="left"/>
        <w:rPr>
          <w:rFonts w:hint="eastAsia" w:ascii="仿宋_GB2312" w:hAnsi="宋体" w:eastAsia="仿宋_GB2312" w:cs="宋体"/>
          <w:b w:val="0"/>
          <w:bCs w:val="0"/>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b/>
          <w:color w:val="0D0D0D" w:themeColor="text1" w:themeTint="F2"/>
          <w:kern w:val="0"/>
          <w:sz w:val="32"/>
          <w:szCs w:val="32"/>
          <w14:textFill>
            <w14:solidFill>
              <w14:schemeClr w14:val="tx1">
                <w14:lumMod w14:val="95000"/>
                <w14:lumOff w14:val="5000"/>
              </w14:schemeClr>
            </w14:solidFill>
          </w14:textFill>
        </w:rPr>
        <w:t>硬笔书法</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w:t>
      </w:r>
      <w:r>
        <w:rPr>
          <w:rFonts w:hint="eastAsia" w:ascii="仿宋_GB2312" w:hAnsi="宋体" w:eastAsia="仿宋_GB2312" w:cs="宋体"/>
          <w:b w:val="0"/>
          <w:bCs w:val="0"/>
          <w:color w:val="0D0D0D" w:themeColor="text1" w:themeTint="F2"/>
          <w:kern w:val="0"/>
          <w:sz w:val="32"/>
          <w:szCs w:val="32"/>
          <w14:textFill>
            <w14:solidFill>
              <w14:schemeClr w14:val="tx1">
                <w14:lumMod w14:val="95000"/>
                <w14:lumOff w14:val="5000"/>
              </w14:schemeClr>
            </w14:solidFill>
          </w14:textFill>
        </w:rPr>
        <w:t>每科发试卷纸一张，排列、章法有考生自定。考生画板、画（书写）具、颜料</w:t>
      </w:r>
      <w:r>
        <w:rPr>
          <w:rFonts w:hint="eastAsia" w:ascii="仿宋_GB2312" w:hAnsi="宋体" w:eastAsia="仿宋_GB2312" w:cs="宋体"/>
          <w:b w:val="0"/>
          <w:bCs w:val="0"/>
          <w:color w:val="0D0D0D" w:themeColor="text1" w:themeTint="F2"/>
          <w:kern w:val="0"/>
          <w:sz w:val="32"/>
          <w:szCs w:val="32"/>
          <w:lang w:eastAsia="zh-CN"/>
          <w14:textFill>
            <w14:solidFill>
              <w14:schemeClr w14:val="tx1">
                <w14:lumMod w14:val="95000"/>
                <w14:lumOff w14:val="5000"/>
              </w14:schemeClr>
            </w14:solidFill>
          </w14:textFill>
        </w:rPr>
        <w:t>、毛笔、</w:t>
      </w:r>
      <w:r>
        <w:rPr>
          <w:rFonts w:hint="eastAsia" w:ascii="仿宋_GB2312" w:hAnsi="宋体" w:eastAsia="仿宋_GB2312" w:cs="宋体"/>
          <w:b w:val="0"/>
          <w:bCs w:val="0"/>
          <w:color w:val="0D0D0D" w:themeColor="text1" w:themeTint="F2"/>
          <w:kern w:val="0"/>
          <w:sz w:val="32"/>
          <w:szCs w:val="32"/>
          <w:lang w:val="en-US" w:eastAsia="zh-CN"/>
          <w14:textFill>
            <w14:solidFill>
              <w14:schemeClr w14:val="tx1">
                <w14:lumMod w14:val="95000"/>
                <w14:lumOff w14:val="5000"/>
              </w14:schemeClr>
            </w14:solidFill>
          </w14:textFill>
        </w:rPr>
        <w:t>墨汁、毛毡</w:t>
      </w:r>
      <w:r>
        <w:rPr>
          <w:rFonts w:hint="eastAsia" w:ascii="仿宋_GB2312" w:hAnsi="宋体" w:eastAsia="仿宋_GB2312" w:cs="宋体"/>
          <w:b w:val="0"/>
          <w:bCs w:val="0"/>
          <w:color w:val="0D0D0D" w:themeColor="text1" w:themeTint="F2"/>
          <w:kern w:val="0"/>
          <w:sz w:val="32"/>
          <w:szCs w:val="32"/>
          <w14:textFill>
            <w14:solidFill>
              <w14:schemeClr w14:val="tx1">
                <w14:lumMod w14:val="95000"/>
                <w14:lumOff w14:val="5000"/>
              </w14:schemeClr>
            </w14:solidFill>
          </w14:textFill>
        </w:rPr>
        <w:t>等均由考生自备。　　</w:t>
      </w:r>
    </w:p>
    <w:p>
      <w:pPr>
        <w:keepNext w:val="0"/>
        <w:keepLines w:val="0"/>
        <w:widowControl/>
        <w:suppressLineNumbers w:val="0"/>
        <w:jc w:val="left"/>
        <w:rPr>
          <w:rFonts w:hint="eastAsia" w:ascii="仿宋_GB2312" w:hAnsi="宋体" w:eastAsia="仿宋_GB2312" w:cs="宋体"/>
          <w:b w:val="0"/>
          <w:bCs w:val="0"/>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b/>
          <w:bCs/>
          <w:color w:val="0D0D0D" w:themeColor="text1" w:themeTint="F2"/>
          <w:kern w:val="0"/>
          <w:sz w:val="32"/>
          <w:szCs w:val="32"/>
          <w14:textFill>
            <w14:solidFill>
              <w14:schemeClr w14:val="tx1">
                <w14:lumMod w14:val="95000"/>
                <w14:lumOff w14:val="5000"/>
              </w14:schemeClr>
            </w14:solidFill>
          </w14:textFill>
        </w:rPr>
        <w:t>四、考级范围：</w:t>
      </w:r>
      <w:r>
        <w:rPr>
          <w:rFonts w:hint="eastAsia" w:ascii="仿宋_GB2312" w:hAnsi="宋体" w:eastAsia="仿宋_GB2312" w:cs="宋体"/>
          <w:b w:val="0"/>
          <w:bCs w:val="0"/>
          <w:color w:val="0D0D0D" w:themeColor="text1" w:themeTint="F2"/>
          <w:kern w:val="0"/>
          <w:sz w:val="32"/>
          <w:szCs w:val="32"/>
          <w14:textFill>
            <w14:solidFill>
              <w14:schemeClr w14:val="tx1">
                <w14:lumMod w14:val="95000"/>
                <w14:lumOff w14:val="5000"/>
              </w14:schemeClr>
            </w14:solidFill>
          </w14:textFill>
        </w:rPr>
        <w:t>　　</w:t>
      </w:r>
    </w:p>
    <w:p>
      <w:pPr>
        <w:widowControl/>
        <w:spacing w:line="560" w:lineRule="exact"/>
        <w:ind w:firstLine="640" w:firstLineChars="20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1、按省考委规定的考试内容考试（标准附后）。　　</w:t>
      </w:r>
    </w:p>
    <w:p>
      <w:pPr>
        <w:widowControl/>
        <w:spacing w:line="560" w:lineRule="exact"/>
        <w:ind w:firstLine="640" w:firstLineChars="20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2、考级具体相关内容可登录达州市文化馆网站：(</w:t>
      </w:r>
      <w:r>
        <w:fldChar w:fldCharType="begin"/>
      </w:r>
      <w:r>
        <w:instrText xml:space="preserve"> HYPERLINK "http://www.dzwhg.com/" </w:instrText>
      </w:r>
      <w:r>
        <w:fldChar w:fldCharType="separate"/>
      </w:r>
      <w:r>
        <w:rPr>
          <w:rFonts w:hint="eastAsia" w:ascii="仿宋_GB2312" w:hAnsi="宋体" w:eastAsia="仿宋_GB2312" w:cs="宋体"/>
          <w:color w:val="0D0D0D" w:themeColor="text1" w:themeTint="F2"/>
          <w:kern w:val="0"/>
          <w:sz w:val="32"/>
          <w:u w:val="single"/>
          <w14:textFill>
            <w14:solidFill>
              <w14:schemeClr w14:val="tx1">
                <w14:lumMod w14:val="95000"/>
                <w14:lumOff w14:val="5000"/>
              </w14:schemeClr>
            </w14:solidFill>
          </w14:textFill>
        </w:rPr>
        <w:t>www.dzwhg.com</w:t>
      </w:r>
      <w:r>
        <w:rPr>
          <w:rFonts w:hint="eastAsia" w:ascii="仿宋_GB2312" w:hAnsi="宋体" w:eastAsia="仿宋_GB2312" w:cs="宋体"/>
          <w:color w:val="0D0D0D" w:themeColor="text1" w:themeTint="F2"/>
          <w:kern w:val="0"/>
          <w:sz w:val="32"/>
          <w:u w:val="single"/>
          <w14:textFill>
            <w14:solidFill>
              <w14:schemeClr w14:val="tx1">
                <w14:lumMod w14:val="95000"/>
                <w14:lumOff w14:val="5000"/>
              </w14:schemeClr>
            </w14:solidFill>
          </w14:textFill>
        </w:rPr>
        <w:fldChar w:fldCharType="end"/>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w:t>
      </w:r>
    </w:p>
    <w:p>
      <w:pPr>
        <w:widowControl/>
        <w:spacing w:line="560" w:lineRule="exact"/>
        <w:ind w:firstLine="640" w:firstLineChars="20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3、</w:t>
      </w:r>
      <w:r>
        <w:rPr>
          <w:rFonts w:hint="eastAsia" w:ascii="仿宋_GB2312" w:hAnsi="宋体" w:eastAsia="仿宋_GB2312" w:cs="宋体"/>
          <w:b/>
          <w:bCs/>
          <w:color w:val="0D0D0D" w:themeColor="text1" w:themeTint="F2"/>
          <w:kern w:val="0"/>
          <w:sz w:val="32"/>
          <w:szCs w:val="32"/>
          <w14:textFill>
            <w14:solidFill>
              <w14:schemeClr w14:val="tx1">
                <w14:lumMod w14:val="95000"/>
                <w14:lumOff w14:val="5000"/>
              </w14:schemeClr>
            </w14:solidFill>
          </w14:textFill>
        </w:rPr>
        <w:t>美术书法类初级（二、三、四级）可跳级报考，中、高级（五至十级）必须逐级报考。</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w:t>
      </w:r>
    </w:p>
    <w:p>
      <w:pPr>
        <w:widowControl/>
        <w:spacing w:line="560" w:lineRule="exact"/>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b/>
          <w:color w:val="0D0D0D" w:themeColor="text1" w:themeTint="F2"/>
          <w:kern w:val="0"/>
          <w:sz w:val="32"/>
          <w:szCs w:val="32"/>
          <w14:textFill>
            <w14:solidFill>
              <w14:schemeClr w14:val="tx1">
                <w14:lumMod w14:val="95000"/>
                <w14:lumOff w14:val="5000"/>
              </w14:schemeClr>
            </w14:solidFill>
          </w14:textFill>
        </w:rPr>
        <w:t>五、费用：　　</w:t>
      </w:r>
    </w:p>
    <w:p>
      <w:pPr>
        <w:widowControl/>
        <w:spacing w:line="560" w:lineRule="exact"/>
        <w:ind w:firstLine="640" w:firstLineChars="20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此次考级实行亮证收费，使用税务发票，依法纳税，并自觉接受物价部门和文化行政部门的监督检查。　　</w:t>
      </w:r>
    </w:p>
    <w:p>
      <w:pPr>
        <w:widowControl/>
        <w:spacing w:line="560" w:lineRule="exact"/>
        <w:ind w:firstLine="640" w:firstLineChars="20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附件：1、美术书法考级标准。　　</w:t>
      </w:r>
    </w:p>
    <w:p>
      <w:pPr>
        <w:widowControl/>
        <w:spacing w:line="560" w:lineRule="exact"/>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2、四川省社会艺术水平考级收费标准。　　</w:t>
      </w:r>
    </w:p>
    <w:p>
      <w:pPr>
        <w:widowControl/>
        <w:spacing w:line="560" w:lineRule="exact"/>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ascii="宋体" w:hAnsi="宋体" w:eastAsia="黑体" w:cs="宋体"/>
          <w:b/>
          <w:bCs/>
          <w:color w:val="0D0D0D" w:themeColor="text1" w:themeTint="F2"/>
          <w:spacing w:val="-20"/>
          <w:kern w:val="0"/>
          <w:sz w:val="28"/>
          <w14:textFill>
            <w14:solidFill>
              <w14:schemeClr w14:val="tx1">
                <w14:lumMod w14:val="95000"/>
                <w14:lumOff w14:val="5000"/>
              </w14:schemeClr>
            </w14:solidFill>
          </w14:textFill>
        </w:rPr>
        <w:t xml:space="preserve">                </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3、考级未通过的考生可凭准考证在报名处退1</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5</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元证书费。　　</w:t>
      </w:r>
    </w:p>
    <w:p>
      <w:pPr>
        <w:widowControl/>
        <w:spacing w:line="560" w:lineRule="exact"/>
        <w:ind w:right="56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bCs/>
          <w:color w:val="0D0D0D" w:themeColor="text1" w:themeTint="F2"/>
          <w:spacing w:val="-20"/>
          <w:kern w:val="0"/>
          <w:sz w:val="32"/>
          <w:szCs w:val="32"/>
          <w14:textFill>
            <w14:solidFill>
              <w14:schemeClr w14:val="tx1">
                <w14:lumMod w14:val="95000"/>
                <w14:lumOff w14:val="5000"/>
              </w14:schemeClr>
            </w14:solidFill>
          </w14:textFill>
        </w:rPr>
        <w:t>　 　</w:t>
      </w:r>
    </w:p>
    <w:p>
      <w:pPr>
        <w:widowControl/>
        <w:spacing w:line="560" w:lineRule="exact"/>
        <w:ind w:right="56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bCs/>
          <w:color w:val="0D0D0D" w:themeColor="text1" w:themeTint="F2"/>
          <w:spacing w:val="-20"/>
          <w:kern w:val="0"/>
          <w:sz w:val="32"/>
          <w:szCs w:val="32"/>
          <w14:textFill>
            <w14:solidFill>
              <w14:schemeClr w14:val="tx1">
                <w14:lumMod w14:val="95000"/>
                <w14:lumOff w14:val="5000"/>
              </w14:schemeClr>
            </w14:solidFill>
          </w14:textFill>
        </w:rPr>
        <w:t>　 　</w:t>
      </w:r>
    </w:p>
    <w:p>
      <w:pPr>
        <w:widowControl/>
        <w:spacing w:line="560" w:lineRule="exact"/>
        <w:ind w:right="56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bCs/>
          <w:color w:val="0D0D0D" w:themeColor="text1" w:themeTint="F2"/>
          <w:spacing w:val="-20"/>
          <w:kern w:val="0"/>
          <w:sz w:val="32"/>
          <w:szCs w:val="32"/>
          <w14:textFill>
            <w14:solidFill>
              <w14:schemeClr w14:val="tx1">
                <w14:lumMod w14:val="95000"/>
                <w14:lumOff w14:val="5000"/>
              </w14:schemeClr>
            </w14:solidFill>
          </w14:textFill>
        </w:rPr>
        <w:t xml:space="preserve">　 　  </w:t>
      </w:r>
    </w:p>
    <w:p>
      <w:pPr>
        <w:widowControl/>
        <w:spacing w:line="560" w:lineRule="exact"/>
        <w:ind w:right="560" w:firstLine="3220" w:firstLineChars="115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bCs/>
          <w:color w:val="0D0D0D" w:themeColor="text1" w:themeTint="F2"/>
          <w:spacing w:val="-20"/>
          <w:kern w:val="0"/>
          <w:sz w:val="32"/>
          <w:szCs w:val="32"/>
          <w14:textFill>
            <w14:solidFill>
              <w14:schemeClr w14:val="tx1">
                <w14:lumMod w14:val="95000"/>
                <w14:lumOff w14:val="5000"/>
              </w14:schemeClr>
            </w14:solidFill>
          </w14:textFill>
        </w:rPr>
        <w:t>四川省社会艺术水平考级达州工作站   　　</w:t>
      </w:r>
    </w:p>
    <w:p>
      <w:pPr>
        <w:widowControl/>
        <w:spacing w:line="560" w:lineRule="exact"/>
        <w:ind w:right="56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bCs/>
          <w:color w:val="0D0D0D" w:themeColor="text1" w:themeTint="F2"/>
          <w:spacing w:val="-20"/>
          <w:kern w:val="0"/>
          <w:sz w:val="32"/>
          <w:szCs w:val="32"/>
          <w14:textFill>
            <w14:solidFill>
              <w14:schemeClr w14:val="tx1">
                <w14:lumMod w14:val="95000"/>
                <w14:lumOff w14:val="5000"/>
              </w14:schemeClr>
            </w14:solidFill>
          </w14:textFill>
        </w:rPr>
        <w:t xml:space="preserve">                              达州市少年儿童社会艺术学会　　</w:t>
      </w:r>
    </w:p>
    <w:p>
      <w:pPr>
        <w:widowControl/>
        <w:spacing w:line="560" w:lineRule="exact"/>
        <w:ind w:right="560" w:firstLine="4060" w:firstLineChars="1450"/>
        <w:jc w:val="left"/>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bCs/>
          <w:color w:val="0D0D0D" w:themeColor="text1" w:themeTint="F2"/>
          <w:spacing w:val="-20"/>
          <w:kern w:val="0"/>
          <w:sz w:val="32"/>
          <w:szCs w:val="32"/>
          <w14:textFill>
            <w14:solidFill>
              <w14:schemeClr w14:val="tx1">
                <w14:lumMod w14:val="95000"/>
                <w14:lumOff w14:val="5000"/>
              </w14:schemeClr>
            </w14:solidFill>
          </w14:textFill>
        </w:rPr>
        <w:t xml:space="preserve"> 201</w:t>
      </w:r>
      <w:r>
        <w:rPr>
          <w:rFonts w:hint="eastAsia" w:ascii="仿宋_GB2312" w:hAnsi="宋体" w:eastAsia="仿宋_GB2312" w:cs="宋体"/>
          <w:bCs/>
          <w:color w:val="0D0D0D" w:themeColor="text1" w:themeTint="F2"/>
          <w:spacing w:val="-20"/>
          <w:kern w:val="0"/>
          <w:sz w:val="32"/>
          <w:szCs w:val="32"/>
          <w:lang w:val="en-US" w:eastAsia="zh-CN"/>
          <w14:textFill>
            <w14:solidFill>
              <w14:schemeClr w14:val="tx1">
                <w14:lumMod w14:val="95000"/>
                <w14:lumOff w14:val="5000"/>
              </w14:schemeClr>
            </w14:solidFill>
          </w14:textFill>
        </w:rPr>
        <w:t>8</w:t>
      </w:r>
      <w:r>
        <w:rPr>
          <w:rFonts w:hint="eastAsia" w:ascii="仿宋_GB2312" w:hAnsi="宋体" w:eastAsia="仿宋_GB2312" w:cs="宋体"/>
          <w:bCs/>
          <w:color w:val="0D0D0D" w:themeColor="text1" w:themeTint="F2"/>
          <w:spacing w:val="-20"/>
          <w:kern w:val="0"/>
          <w:sz w:val="32"/>
          <w:szCs w:val="32"/>
          <w14:textFill>
            <w14:solidFill>
              <w14:schemeClr w14:val="tx1">
                <w14:lumMod w14:val="95000"/>
                <w14:lumOff w14:val="5000"/>
              </w14:schemeClr>
            </w14:solidFill>
          </w14:textFill>
        </w:rPr>
        <w:t>年6月</w:t>
      </w:r>
      <w:r>
        <w:rPr>
          <w:rFonts w:hint="eastAsia" w:ascii="仿宋_GB2312" w:hAnsi="宋体" w:eastAsia="仿宋_GB2312" w:cs="宋体"/>
          <w:bCs/>
          <w:color w:val="0D0D0D" w:themeColor="text1" w:themeTint="F2"/>
          <w:spacing w:val="-20"/>
          <w:kern w:val="0"/>
          <w:sz w:val="32"/>
          <w:szCs w:val="32"/>
          <w:lang w:val="en-US" w:eastAsia="zh-CN"/>
          <w14:textFill>
            <w14:solidFill>
              <w14:schemeClr w14:val="tx1">
                <w14:lumMod w14:val="95000"/>
                <w14:lumOff w14:val="5000"/>
              </w14:schemeClr>
            </w14:solidFill>
          </w14:textFill>
        </w:rPr>
        <w:t>1</w:t>
      </w:r>
      <w:r>
        <w:rPr>
          <w:rFonts w:hint="eastAsia" w:ascii="仿宋_GB2312" w:hAnsi="宋体" w:eastAsia="仿宋_GB2312" w:cs="宋体"/>
          <w:bCs/>
          <w:color w:val="0D0D0D" w:themeColor="text1" w:themeTint="F2"/>
          <w:spacing w:val="-20"/>
          <w:kern w:val="0"/>
          <w:sz w:val="32"/>
          <w:szCs w:val="32"/>
          <w14:textFill>
            <w14:solidFill>
              <w14:schemeClr w14:val="tx1">
                <w14:lumMod w14:val="95000"/>
                <w14:lumOff w14:val="5000"/>
              </w14:schemeClr>
            </w14:solidFill>
          </w14:textFill>
        </w:rPr>
        <w:t>日</w:t>
      </w:r>
    </w:p>
    <w:p>
      <w:pPr>
        <w:spacing w:line="560" w:lineRule="exact"/>
        <w:rPr>
          <w:color w:val="0D0D0D" w:themeColor="text1" w:themeTint="F2"/>
          <w14:textFill>
            <w14:solidFill>
              <w14:schemeClr w14:val="tx1">
                <w14:lumMod w14:val="95000"/>
                <w14:lumOff w14:val="5000"/>
              </w14:schemeClr>
            </w14:solidFill>
          </w14:textFill>
        </w:rPr>
      </w:pPr>
    </w:p>
    <w:p/>
    <w:p/>
    <w:p/>
    <w:p/>
    <w:p/>
    <w:p/>
    <w:p/>
    <w:p/>
    <w:p/>
    <w:p/>
    <w:p/>
    <w:p/>
    <w:p>
      <w:pPr>
        <w:widowControl/>
        <w:spacing w:before="150" w:afterLines="50" w:line="560" w:lineRule="exact"/>
        <w:ind w:firstLine="360"/>
        <w:jc w:val="center"/>
        <w:rPr>
          <w:rFonts w:hint="eastAsia" w:hAnsi="宋体" w:eastAsia="黑体" w:cs="宋体"/>
          <w:b/>
          <w:bCs/>
          <w:color w:val="0D0D0D" w:themeColor="text1" w:themeTint="F2"/>
          <w:spacing w:val="-20"/>
          <w:kern w:val="0"/>
          <w:sz w:val="44"/>
          <w:szCs w:val="44"/>
          <w14:textFill>
            <w14:solidFill>
              <w14:schemeClr w14:val="tx1">
                <w14:lumMod w14:val="95000"/>
                <w14:lumOff w14:val="5000"/>
              </w14:schemeClr>
            </w14:solidFill>
          </w14:textFill>
        </w:rPr>
      </w:pPr>
      <w:r>
        <w:rPr>
          <w:rFonts w:hint="eastAsia" w:hAnsi="宋体" w:eastAsia="黑体" w:cs="宋体"/>
          <w:b/>
          <w:bCs/>
          <w:color w:val="0D0D0D" w:themeColor="text1" w:themeTint="F2"/>
          <w:spacing w:val="-20"/>
          <w:kern w:val="0"/>
          <w:sz w:val="44"/>
          <w:szCs w:val="44"/>
          <w14:textFill>
            <w14:solidFill>
              <w14:schemeClr w14:val="tx1">
                <w14:lumMod w14:val="95000"/>
                <w14:lumOff w14:val="5000"/>
              </w14:schemeClr>
            </w14:solidFill>
          </w14:textFill>
        </w:rPr>
        <w:t>四川省社会艺术水平考级美术类标准</w:t>
      </w:r>
    </w:p>
    <w:p>
      <w:pPr>
        <w:ind w:firstLine="3253" w:firstLineChars="900"/>
        <w:rPr>
          <w:rFonts w:hint="eastAsia"/>
          <w:b/>
          <w:bCs/>
          <w:sz w:val="36"/>
          <w:szCs w:val="36"/>
          <w:lang w:val="en-US" w:eastAsia="zh-CN"/>
        </w:rPr>
      </w:pPr>
      <w:r>
        <w:rPr>
          <w:rFonts w:hint="eastAsia"/>
          <w:b/>
          <w:bCs/>
          <w:sz w:val="36"/>
          <w:szCs w:val="36"/>
          <w:lang w:val="en-US" w:eastAsia="zh-CN"/>
        </w:rPr>
        <w:t xml:space="preserve"> 初级命题</w:t>
      </w:r>
    </w:p>
    <w:p>
      <w:pP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美术二、三、四级自由想象画（考试等级：初等，考试时间90分钟）</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宋体" w:hAnsi="宋体" w:eastAsia="宋体" w:cs="宋体"/>
          <w:b/>
          <w:bCs/>
          <w:sz w:val="28"/>
          <w:szCs w:val="28"/>
        </w:rPr>
        <w:t>考试内容和基本要求</w:t>
      </w:r>
      <w:r>
        <w:rPr>
          <w:rFonts w:hint="eastAsia" w:ascii="宋体" w:hAnsi="宋体" w:eastAsia="宋体" w:cs="宋体"/>
          <w:b/>
          <w:bCs/>
          <w:sz w:val="28"/>
          <w:szCs w:val="28"/>
          <w:lang w:eastAsia="zh-CN"/>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用线条、色彩或形状完成一幅平面想象作品，应反映出一定的想象能力</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pPr>
      <w:r>
        <w:rPr>
          <w:rFonts w:hint="eastAsia" w:ascii="宋体" w:hAnsi="宋体" w:eastAsia="宋体" w:cs="宋体"/>
          <w:b/>
          <w:bCs/>
          <w:sz w:val="28"/>
          <w:szCs w:val="28"/>
        </w:rPr>
        <w:t>等级标准</w:t>
      </w:r>
      <w:r>
        <w:rPr>
          <w:rFonts w:hint="eastAsia" w:ascii="宋体" w:hAnsi="宋体" w:eastAsia="宋体" w:cs="宋体"/>
          <w:b/>
          <w:bCs/>
          <w:sz w:val="28"/>
          <w:szCs w:val="28"/>
          <w:lang w:eastAsia="zh-CN"/>
        </w:rPr>
        <w:t>：</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 xml:space="preserve">二级  </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达到基本要求</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 xml:space="preserve">         三级  </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能较好地用线和色，初步抓住事物的生动特征，并有初步的构图意识。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 xml:space="preserve">         四级  </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能较熟练的运用线和色，有基本的创意和构图意识，所描绘的对象具有生动性。</w:t>
      </w:r>
    </w:p>
    <w:p>
      <w:pPr>
        <w:keepNext w:val="0"/>
        <w:keepLines w:val="0"/>
        <w:pageBreakBefore w:val="0"/>
        <w:kinsoku/>
        <w:wordWrap/>
        <w:overflowPunct/>
        <w:topLinePunct w:val="0"/>
        <w:autoSpaceDE/>
        <w:autoSpaceDN/>
        <w:bidi w:val="0"/>
        <w:adjustRightInd/>
        <w:snapToGrid/>
        <w:spacing w:line="440" w:lineRule="exact"/>
        <w:textAlignment w:val="auto"/>
        <w:rPr>
          <w:rFonts w:hint="eastAsia"/>
          <w:b/>
          <w:bCs/>
          <w:sz w:val="44"/>
          <w:szCs w:val="44"/>
          <w:lang w:val="en-US" w:eastAsia="zh-CN"/>
        </w:rPr>
      </w:pPr>
      <w:r>
        <w:rPr>
          <w:rFonts w:hint="eastAsia"/>
          <w:b/>
          <w:bCs/>
          <w:sz w:val="44"/>
          <w:szCs w:val="44"/>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3253" w:firstLineChars="900"/>
        <w:textAlignment w:val="auto"/>
        <w:rPr>
          <w:rFonts w:hint="eastAsia"/>
          <w:b/>
          <w:bCs/>
          <w:sz w:val="36"/>
          <w:szCs w:val="36"/>
          <w:lang w:val="en-US" w:eastAsia="zh-CN"/>
        </w:rPr>
      </w:pPr>
      <w:r>
        <w:rPr>
          <w:rFonts w:hint="eastAsia"/>
          <w:b/>
          <w:bCs/>
          <w:sz w:val="36"/>
          <w:szCs w:val="36"/>
          <w:lang w:val="en-US" w:eastAsia="zh-CN"/>
        </w:rPr>
        <w:t xml:space="preserve"> 中级命题</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30"/>
          <w:szCs w:val="30"/>
        </w:rPr>
        <w:t>美术命题</w:t>
      </w:r>
      <w:r>
        <w:rPr>
          <w:rFonts w:hint="eastAsia" w:ascii="黑体" w:hAnsi="黑体" w:eastAsia="黑体" w:cs="黑体"/>
          <w:b w:val="0"/>
          <w:bCs w:val="0"/>
          <w:sz w:val="28"/>
          <w:szCs w:val="28"/>
        </w:rPr>
        <w:t>五级(任选一题)</w:t>
      </w:r>
      <w:r>
        <w:rPr>
          <w:rFonts w:hint="eastAsia" w:ascii="黑体" w:hAnsi="黑体" w:eastAsia="黑体" w:cs="黑体"/>
          <w:b w:val="0"/>
          <w:bCs w:val="0"/>
          <w:sz w:val="28"/>
          <w:szCs w:val="28"/>
          <w:lang w:val="en-US" w:eastAsia="zh-CN"/>
        </w:rPr>
        <w:t>(考试等级：中等，考试时间150分钟）</w:t>
      </w:r>
    </w:p>
    <w:p>
      <w:pPr>
        <w:keepNext w:val="0"/>
        <w:keepLines w:val="0"/>
        <w:pageBreakBefore w:val="0"/>
        <w:kinsoku/>
        <w:wordWrap/>
        <w:overflowPunct/>
        <w:topLinePunct w:val="0"/>
        <w:autoSpaceDE/>
        <w:autoSpaceDN/>
        <w:bidi w:val="0"/>
        <w:adjustRightInd/>
        <w:snapToGrid/>
        <w:spacing w:line="440" w:lineRule="exact"/>
        <w:textAlignment w:val="auto"/>
        <w:rPr>
          <w:sz w:val="30"/>
          <w:szCs w:val="30"/>
        </w:rPr>
      </w:pPr>
      <w:r>
        <w:rPr>
          <w:rFonts w:hint="eastAsia" w:ascii="黑体" w:hAnsi="黑体" w:eastAsia="黑体" w:cs="黑体"/>
          <w:b w:val="0"/>
          <w:bCs w:val="0"/>
          <w:sz w:val="28"/>
          <w:szCs w:val="28"/>
        </w:rPr>
        <w:t xml:space="preserve">   </w:t>
      </w:r>
      <w:r>
        <w:rPr>
          <w:rFonts w:hint="eastAsia"/>
          <w:sz w:val="28"/>
          <w:szCs w:val="28"/>
        </w:rPr>
        <w:t xml:space="preserve">          </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sz w:val="28"/>
          <w:szCs w:val="28"/>
        </w:rPr>
      </w:pPr>
      <w:r>
        <w:rPr>
          <w:rFonts w:hint="eastAsia" w:ascii="宋体" w:hAnsi="宋体" w:eastAsia="宋体" w:cs="宋体"/>
          <w:b/>
          <w:bCs/>
          <w:sz w:val="28"/>
          <w:szCs w:val="28"/>
        </w:rPr>
        <w:t>命题绘画:</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题目:“夏日里”</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auto"/>
        <w:rPr>
          <w:rFonts w:ascii="宋体" w:hAnsi="宋体" w:eastAsia="宋体" w:cs="宋体"/>
          <w:sz w:val="28"/>
          <w:szCs w:val="28"/>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提示与要求:夏日里有好些花草、虫鸟，夏日里可以游泳、可以穿上漂亮的夏装，还有儿童节...，还有好些有意义的事情发生，夏天是美好的，请你画出在夏日里的所见所闻、给你印象特别深刻的景象。注意画面构图合理、技法熟练统一，内容完整、有具体场景的表现，人物形象特征明显、主题明确。表现手法不限：水粉、水彩、版画、剪纸、儿童画、国画等。</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b/>
          <w:bCs/>
          <w:sz w:val="28"/>
          <w:szCs w:val="28"/>
        </w:rPr>
      </w:pPr>
      <w:r>
        <w:rPr>
          <w:rFonts w:hint="eastAsia" w:ascii="宋体" w:hAnsi="宋体" w:eastAsia="宋体" w:cs="宋体"/>
          <w:b/>
          <w:bCs/>
          <w:sz w:val="28"/>
          <w:szCs w:val="28"/>
        </w:rPr>
        <w:t>命题设计:</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宋体" w:hAnsi="宋体" w:eastAsia="宋体" w:cs="宋体"/>
          <w:sz w:val="28"/>
          <w:szCs w:val="28"/>
        </w:rPr>
        <w:t xml:space="preserve"> </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题目:“以‘花'为元素，设计一件作品”</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auto"/>
        <w:rPr>
          <w:rFonts w:ascii="宋体" w:hAnsi="宋体" w:eastAsia="宋体" w:cs="宋体"/>
          <w:sz w:val="28"/>
          <w:szCs w:val="28"/>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提示与要求:运用你认为最合适、漂亮、最能表达你心意的“花”的图案和色彩设计一件设计作品（可以是任何形状，任何主题），注意冷暖色的搭配和对比，注意“花”图案种类的丰富性，组合的创造性，同时绘制精致准确，填色讲究，画面干净。</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宋体" w:hAnsi="宋体" w:eastAsia="宋体" w:cs="宋体"/>
          <w:b/>
          <w:bCs/>
          <w:sz w:val="28"/>
          <w:szCs w:val="28"/>
        </w:rPr>
        <w:t>写生考题:</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(任选其一完成)</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（题目一）线描:一双有鞋带的旅游鞋</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（题目二）素描:石膏六棱柱    </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rFonts w:hint="eastAsia" w:hAnsi="宋体" w:eastAsia="仿宋_GB2312" w:cs="宋体"/>
          <w:color w:val="0D0D0D" w:themeColor="text1" w:themeTint="F2"/>
          <w:spacing w:val="-10"/>
          <w:kern w:val="0"/>
          <w:sz w:val="24"/>
          <w14:textFill>
            <w14:solidFill>
              <w14:schemeClr w14:val="tx1">
                <w14:lumMod w14:val="95000"/>
                <w14:lumOff w14:val="5000"/>
              </w14:schemeClr>
            </w14:solidFill>
          </w14:textFill>
        </w:rPr>
      </w:pPr>
      <w:r>
        <w:rPr>
          <w:rFonts w:hint="eastAsia" w:hAnsi="宋体" w:eastAsia="黑体" w:cs="宋体"/>
          <w:b/>
          <w:bCs/>
          <w:color w:val="0D0D0D" w:themeColor="text1" w:themeTint="F2"/>
          <w:spacing w:val="-10"/>
          <w:kern w:val="0"/>
          <w:sz w:val="24"/>
          <w14:textFill>
            <w14:solidFill>
              <w14:schemeClr w14:val="tx1">
                <w14:lumMod w14:val="95000"/>
                <w14:lumOff w14:val="5000"/>
              </w14:schemeClr>
            </w14:solidFill>
          </w14:textFill>
        </w:rPr>
        <w:t>命题绘画</w:t>
      </w:r>
      <w:r>
        <w:rPr>
          <w:rFonts w:ascii="宋体" w:hAnsi="宋体" w:eastAsia="黑体" w:cs="宋体"/>
          <w:b/>
          <w:bCs/>
          <w:color w:val="0D0D0D" w:themeColor="text1" w:themeTint="F2"/>
          <w:spacing w:val="-10"/>
          <w:kern w:val="0"/>
          <w:sz w:val="24"/>
          <w14:textFill>
            <w14:solidFill>
              <w14:schemeClr w14:val="tx1">
                <w14:lumMod w14:val="95000"/>
                <w14:lumOff w14:val="5000"/>
              </w14:schemeClr>
            </w14:solidFill>
          </w14:textFill>
        </w:rPr>
        <w:t xml:space="preserve"> </w:t>
      </w:r>
      <w:r>
        <w:rPr>
          <w:rFonts w:hint="eastAsia" w:hAnsi="宋体" w:eastAsia="仿宋_GB2312" w:cs="宋体"/>
          <w:color w:val="0D0D0D" w:themeColor="text1" w:themeTint="F2"/>
          <w:spacing w:val="-10"/>
          <w:kern w:val="0"/>
          <w:sz w:val="24"/>
          <w14:textFill>
            <w14:solidFill>
              <w14:schemeClr w14:val="tx1">
                <w14:lumMod w14:val="95000"/>
                <w14:lumOff w14:val="5000"/>
              </w14:schemeClr>
            </w14:solidFill>
          </w14:textFill>
        </w:rPr>
        <w:t>在达到基本要求的前提下，在构思、构图、形象的生动性及画面效果等方面中至少有一个方面有明显长处。</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rFonts w:hint="eastAsia"/>
          <w:b/>
          <w:bCs/>
          <w:sz w:val="30"/>
          <w:szCs w:val="30"/>
        </w:rPr>
      </w:pPr>
      <w:r>
        <w:rPr>
          <w:rFonts w:hint="eastAsia" w:hAnsi="宋体" w:eastAsia="黑体" w:cs="宋体"/>
          <w:b/>
          <w:bCs/>
          <w:color w:val="0D0D0D" w:themeColor="text1" w:themeTint="F2"/>
          <w:spacing w:val="-10"/>
          <w:kern w:val="0"/>
          <w:sz w:val="24"/>
          <w14:textFill>
            <w14:solidFill>
              <w14:schemeClr w14:val="tx1">
                <w14:lumMod w14:val="95000"/>
                <w14:lumOff w14:val="5000"/>
              </w14:schemeClr>
            </w14:solidFill>
          </w14:textFill>
        </w:rPr>
        <w:t>命题设计</w:t>
      </w:r>
      <w:r>
        <w:rPr>
          <w:rFonts w:ascii="宋体" w:hAnsi="宋体" w:eastAsia="黑体" w:cs="宋体"/>
          <w:b/>
          <w:bCs/>
          <w:color w:val="0D0D0D" w:themeColor="text1" w:themeTint="F2"/>
          <w:spacing w:val="-10"/>
          <w:kern w:val="0"/>
          <w:sz w:val="24"/>
          <w14:textFill>
            <w14:solidFill>
              <w14:schemeClr w14:val="tx1">
                <w14:lumMod w14:val="95000"/>
                <w14:lumOff w14:val="5000"/>
              </w14:schemeClr>
            </w14:solidFill>
          </w14:textFill>
        </w:rPr>
        <w:t xml:space="preserve"> </w:t>
      </w:r>
      <w:r>
        <w:rPr>
          <w:rFonts w:hint="eastAsia" w:hAnsi="宋体" w:eastAsia="仿宋_GB2312" w:cs="宋体"/>
          <w:color w:val="0D0D0D" w:themeColor="text1" w:themeTint="F2"/>
          <w:spacing w:val="-10"/>
          <w:kern w:val="0"/>
          <w:sz w:val="24"/>
          <w14:textFill>
            <w14:solidFill>
              <w14:schemeClr w14:val="tx1">
                <w14:lumMod w14:val="95000"/>
                <w14:lumOff w14:val="5000"/>
              </w14:schemeClr>
            </w14:solidFill>
          </w14:textFill>
        </w:rPr>
        <w:t>在达到基本要求前提下，创意和形式美感上均有一定表现</w:t>
      </w:r>
      <w:r>
        <w:rPr>
          <w:rFonts w:hint="eastAsia" w:eastAsia="仿宋_GB2312"/>
          <w:b w:val="0"/>
          <w:bCs w:val="0"/>
          <w:sz w:val="30"/>
          <w:szCs w:val="30"/>
          <w:lang w:eastAsia="zh-CN"/>
        </w:rPr>
        <w:t>。</w:t>
      </w:r>
      <w:r>
        <w:rPr>
          <w:rFonts w:hint="eastAsia"/>
          <w:b/>
          <w:bCs/>
          <w:sz w:val="30"/>
          <w:szCs w:val="30"/>
        </w:rPr>
        <w:t xml:space="preserve">   </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b/>
          <w:bCs/>
          <w:sz w:val="30"/>
          <w:szCs w:val="30"/>
        </w:rPr>
      </w:pPr>
      <w:r>
        <w:rPr>
          <w:rFonts w:hint="eastAsia"/>
          <w:b/>
          <w:bCs/>
          <w:sz w:val="30"/>
          <w:szCs w:val="30"/>
        </w:rPr>
        <w:t xml:space="preserve">                  </w:t>
      </w:r>
    </w:p>
    <w:p>
      <w:pPr>
        <w:keepNext w:val="0"/>
        <w:keepLines w:val="0"/>
        <w:pageBreakBefore w:val="0"/>
        <w:kinsoku/>
        <w:wordWrap/>
        <w:overflowPunct/>
        <w:topLinePunct w:val="0"/>
        <w:autoSpaceDE/>
        <w:autoSpaceDN/>
        <w:bidi w:val="0"/>
        <w:adjustRightInd/>
        <w:snapToGrid/>
        <w:spacing w:line="440" w:lineRule="exact"/>
        <w:textAlignment w:val="auto"/>
        <w:rPr>
          <w:sz w:val="30"/>
          <w:szCs w:val="30"/>
        </w:rPr>
      </w:pPr>
      <w:r>
        <w:rPr>
          <w:rFonts w:hint="eastAsia"/>
          <w:b/>
          <w:bCs/>
          <w:sz w:val="30"/>
          <w:szCs w:val="30"/>
        </w:rPr>
        <w:t xml:space="preserve">   </w:t>
      </w:r>
      <w:r>
        <w:rPr>
          <w:rFonts w:hint="eastAsia" w:ascii="黑体" w:hAnsi="黑体" w:eastAsia="黑体" w:cs="黑体"/>
          <w:b/>
          <w:bCs/>
          <w:sz w:val="30"/>
          <w:szCs w:val="30"/>
        </w:rPr>
        <w:t>美术命题</w:t>
      </w:r>
      <w:r>
        <w:rPr>
          <w:rFonts w:hint="eastAsia" w:ascii="黑体" w:hAnsi="黑体" w:eastAsia="黑体" w:cs="黑体"/>
          <w:b/>
          <w:bCs/>
          <w:sz w:val="28"/>
          <w:szCs w:val="28"/>
        </w:rPr>
        <w:t>六级(任选一题)</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(考试等级：中等，考试时间150分钟）</w:t>
      </w:r>
      <w:r>
        <w:rPr>
          <w:rFonts w:hint="eastAsia" w:ascii="黑体" w:hAnsi="黑体" w:eastAsia="黑体" w:cs="黑体"/>
          <w:sz w:val="28"/>
          <w:szCs w:val="28"/>
        </w:rPr>
        <w:t xml:space="preserve">  </w:t>
      </w:r>
      <w:r>
        <w:rPr>
          <w:rFonts w:hint="eastAsia"/>
          <w:sz w:val="28"/>
          <w:szCs w:val="28"/>
        </w:rPr>
        <w:t xml:space="preserve">          </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sz w:val="28"/>
          <w:szCs w:val="28"/>
        </w:rPr>
      </w:pPr>
      <w:r>
        <w:rPr>
          <w:rFonts w:hint="eastAsia" w:ascii="宋体" w:hAnsi="宋体" w:eastAsia="宋体" w:cs="宋体"/>
          <w:b/>
          <w:bCs/>
          <w:sz w:val="28"/>
          <w:szCs w:val="28"/>
        </w:rPr>
        <w:t>命题绘画:</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题目:“学校里发生的事”</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提示与要求:同学们一周有5天时间待在学校里：上课、运动、同学间的友情、师生间的互动，请你把发生在学校里、给自己印象最深刻的一件事表现出来。注意画面构图合理、技法熟练统一，内容完整、有具体场景的表现，人物形象特征明显、关系清晰。要求内容健康、积极向上，绘画技巧熟练，主题明确。表现手法不限：水粉、水彩、版画、剪纸、儿童画、国画等。</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宋体" w:eastAsia="仿宋_GB2312" w:cs="宋体"/>
          <w:b/>
          <w:bCs/>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b/>
          <w:bCs/>
          <w:color w:val="0D0D0D" w:themeColor="text1" w:themeTint="F2"/>
          <w:kern w:val="0"/>
          <w:sz w:val="32"/>
          <w:szCs w:val="32"/>
          <w14:textFill>
            <w14:solidFill>
              <w14:schemeClr w14:val="tx1">
                <w14:lumMod w14:val="95000"/>
                <w14:lumOff w14:val="5000"/>
              </w14:schemeClr>
            </w14:solidFill>
          </w14:textFill>
        </w:rPr>
        <w:t>命题设计:</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题目：“茶具”两件</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sz w:val="28"/>
          <w:szCs w:val="28"/>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提示与要求:运用你认为最合适、漂亮的装饰图案和色彩设计一只创意独特、具有形式美感的茶具（可以是茶壶、茶杯、装茶叶的合子罐子，形状为圆形，可高可矮、可大可小），注意两件茶具在设计上有关系、有组合的美感，能让人一眼看出和茶有关，色彩搭配和图案设计以及图案位置的安排能凸现茶具的美感，要便于观看。注意图案绘制精致准确，填色讲究，画面干净。</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宋体" w:hAnsi="宋体" w:eastAsia="宋体" w:cs="宋体"/>
          <w:b/>
          <w:bCs/>
          <w:sz w:val="28"/>
          <w:szCs w:val="28"/>
        </w:rPr>
        <w:t>写生考题:</w:t>
      </w:r>
      <w:r>
        <w:rPr>
          <w:rFonts w:hint="eastAsia" w:ascii="宋体" w:hAnsi="宋体" w:eastAsia="宋体" w:cs="宋体"/>
          <w:sz w:val="28"/>
          <w:szCs w:val="28"/>
        </w:rPr>
        <w:t>(</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任选其一完成)</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（题目一）线描:书包、绒布玩具、文具盒组合</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（题目二）素描:石膏球体、六棱柱组合</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rFonts w:hint="eastAsia" w:hAnsi="宋体" w:eastAsia="仿宋_GB2312" w:cs="宋体"/>
          <w:color w:val="0D0D0D" w:themeColor="text1" w:themeTint="F2"/>
          <w:spacing w:val="-10"/>
          <w:kern w:val="0"/>
          <w:sz w:val="24"/>
          <w14:textFill>
            <w14:solidFill>
              <w14:schemeClr w14:val="tx1">
                <w14:lumMod w14:val="95000"/>
                <w14:lumOff w14:val="5000"/>
              </w14:schemeClr>
            </w14:solidFill>
          </w14:textFill>
        </w:rPr>
      </w:pPr>
      <w:r>
        <w:rPr>
          <w:rFonts w:hint="eastAsia" w:hAnsi="宋体" w:eastAsia="黑体" w:cs="宋体"/>
          <w:b/>
          <w:bCs/>
          <w:color w:val="0D0D0D" w:themeColor="text1" w:themeTint="F2"/>
          <w:spacing w:val="-10"/>
          <w:kern w:val="0"/>
          <w:sz w:val="24"/>
          <w14:textFill>
            <w14:solidFill>
              <w14:schemeClr w14:val="tx1">
                <w14:lumMod w14:val="95000"/>
                <w14:lumOff w14:val="5000"/>
              </w14:schemeClr>
            </w14:solidFill>
          </w14:textFill>
        </w:rPr>
        <w:t xml:space="preserve">命题绘画 </w:t>
      </w:r>
      <w:r>
        <w:rPr>
          <w:rFonts w:hint="eastAsia" w:hAnsi="宋体" w:eastAsia="仿宋_GB2312" w:cs="宋体"/>
          <w:color w:val="0D0D0D" w:themeColor="text1" w:themeTint="F2"/>
          <w:spacing w:val="-10"/>
          <w:kern w:val="0"/>
          <w:sz w:val="24"/>
          <w14:textFill>
            <w14:solidFill>
              <w14:schemeClr w14:val="tx1">
                <w14:lumMod w14:val="95000"/>
                <w14:lumOff w14:val="5000"/>
              </w14:schemeClr>
            </w14:solidFill>
          </w14:textFill>
        </w:rPr>
        <w:t>在达到基本要求的前提下，在构思、构图、形象的生动性及画面效果等方面中至少有一个方面有明显长处。</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rFonts w:hint="eastAsia" w:hAnsi="宋体" w:eastAsia="仿宋_GB2312" w:cs="宋体"/>
          <w:color w:val="0D0D0D" w:themeColor="text1" w:themeTint="F2"/>
          <w:spacing w:val="-10"/>
          <w:kern w:val="0"/>
          <w:sz w:val="24"/>
          <w14:textFill>
            <w14:solidFill>
              <w14:schemeClr w14:val="tx1">
                <w14:lumMod w14:val="95000"/>
                <w14:lumOff w14:val="5000"/>
              </w14:schemeClr>
            </w14:solidFill>
          </w14:textFill>
        </w:rPr>
      </w:pPr>
      <w:r>
        <w:rPr>
          <w:rFonts w:hint="eastAsia" w:hAnsi="宋体" w:eastAsia="黑体" w:cs="宋体"/>
          <w:b/>
          <w:bCs/>
          <w:color w:val="0D0D0D" w:themeColor="text1" w:themeTint="F2"/>
          <w:spacing w:val="-10"/>
          <w:kern w:val="0"/>
          <w:sz w:val="24"/>
          <w14:textFill>
            <w14:solidFill>
              <w14:schemeClr w14:val="tx1">
                <w14:lumMod w14:val="95000"/>
                <w14:lumOff w14:val="5000"/>
              </w14:schemeClr>
            </w14:solidFill>
          </w14:textFill>
        </w:rPr>
        <w:t xml:space="preserve">命题设计 </w:t>
      </w:r>
      <w:r>
        <w:rPr>
          <w:rFonts w:hint="eastAsia" w:hAnsi="宋体" w:eastAsia="仿宋_GB2312" w:cs="宋体"/>
          <w:color w:val="0D0D0D" w:themeColor="text1" w:themeTint="F2"/>
          <w:spacing w:val="-10"/>
          <w:kern w:val="0"/>
          <w:sz w:val="24"/>
          <w14:textFill>
            <w14:solidFill>
              <w14:schemeClr w14:val="tx1">
                <w14:lumMod w14:val="95000"/>
                <w14:lumOff w14:val="5000"/>
              </w14:schemeClr>
            </w14:solidFill>
          </w14:textFill>
        </w:rPr>
        <w:t xml:space="preserve">在达到基本要求前提下，创意和形式美感上均有一定表现 </w:t>
      </w:r>
      <w:r>
        <w:rPr>
          <w:rFonts w:hint="eastAsia" w:hAnsi="宋体" w:eastAsia="仿宋_GB2312" w:cs="宋体"/>
          <w:color w:val="0D0D0D" w:themeColor="text1" w:themeTint="F2"/>
          <w:spacing w:val="-10"/>
          <w:kern w:val="0"/>
          <w:sz w:val="24"/>
          <w:lang w:eastAsia="zh-CN"/>
          <w14:textFill>
            <w14:solidFill>
              <w14:schemeClr w14:val="tx1">
                <w14:lumMod w14:val="95000"/>
                <w14:lumOff w14:val="5000"/>
              </w14:schemeClr>
            </w14:solidFill>
          </w14:textFill>
        </w:rPr>
        <w:t>。</w:t>
      </w:r>
      <w:r>
        <w:rPr>
          <w:rFonts w:hint="eastAsia" w:hAnsi="宋体" w:eastAsia="仿宋_GB2312" w:cs="宋体"/>
          <w:color w:val="0D0D0D" w:themeColor="text1" w:themeTint="F2"/>
          <w:spacing w:val="-10"/>
          <w:kern w:val="0"/>
          <w:sz w:val="24"/>
          <w14:textFill>
            <w14:solidFill>
              <w14:schemeClr w14:val="tx1">
                <w14:lumMod w14:val="95000"/>
                <w14:lumOff w14:val="5000"/>
              </w14:schemeClr>
            </w14:solidFill>
          </w14:textFill>
        </w:rPr>
        <w:t xml:space="preserve">  </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rFonts w:hint="eastAsia" w:hAnsi="宋体" w:eastAsia="黑体" w:cs="宋体"/>
          <w:b/>
          <w:bCs/>
          <w:color w:val="0D0D0D" w:themeColor="text1" w:themeTint="F2"/>
          <w:spacing w:val="-10"/>
          <w:kern w:val="0"/>
          <w:sz w:val="24"/>
          <w14:textFill>
            <w14:solidFill>
              <w14:schemeClr w14:val="tx1">
                <w14:lumMod w14:val="95000"/>
                <w14:lumOff w14:val="5000"/>
              </w14:schemeClr>
            </w14:solidFill>
          </w14:textFill>
        </w:rPr>
      </w:pPr>
      <w:r>
        <w:rPr>
          <w:rFonts w:hint="eastAsia" w:hAnsi="宋体" w:eastAsia="仿宋_GB2312" w:cs="宋体"/>
          <w:color w:val="0D0D0D" w:themeColor="text1" w:themeTint="F2"/>
          <w:spacing w:val="-10"/>
          <w:kern w:val="0"/>
          <w:sz w:val="24"/>
          <w14:textFill>
            <w14:solidFill>
              <w14:schemeClr w14:val="tx1">
                <w14:lumMod w14:val="95000"/>
                <w14:lumOff w14:val="5000"/>
              </w14:schemeClr>
            </w14:solidFill>
          </w14:textFill>
        </w:rPr>
        <w:t xml:space="preserve">   </w:t>
      </w:r>
      <w:r>
        <w:rPr>
          <w:rFonts w:hint="eastAsia" w:hAnsi="宋体" w:eastAsia="黑体" w:cs="宋体"/>
          <w:b/>
          <w:bCs/>
          <w:color w:val="0D0D0D" w:themeColor="text1" w:themeTint="F2"/>
          <w:spacing w:val="-10"/>
          <w:kern w:val="0"/>
          <w:sz w:val="24"/>
          <w14:textFill>
            <w14:solidFill>
              <w14:schemeClr w14:val="tx1">
                <w14:lumMod w14:val="95000"/>
                <w14:lumOff w14:val="5000"/>
              </w14:schemeClr>
            </w14:solidFill>
          </w14:textFill>
        </w:rPr>
        <w:t xml:space="preserve"> </w:t>
      </w:r>
    </w:p>
    <w:p>
      <w:pPr>
        <w:keepNext w:val="0"/>
        <w:keepLines w:val="0"/>
        <w:pageBreakBefore w:val="0"/>
        <w:kinsoku/>
        <w:wordWrap/>
        <w:overflowPunct/>
        <w:topLinePunct w:val="0"/>
        <w:autoSpaceDE/>
        <w:autoSpaceDN/>
        <w:bidi w:val="0"/>
        <w:adjustRightInd/>
        <w:snapToGrid/>
        <w:spacing w:line="440" w:lineRule="exact"/>
        <w:ind w:firstLine="300" w:firstLineChars="1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30"/>
          <w:szCs w:val="30"/>
        </w:rPr>
        <w:t>美术命题</w:t>
      </w:r>
      <w:r>
        <w:rPr>
          <w:rFonts w:hint="eastAsia" w:ascii="黑体" w:hAnsi="黑体" w:eastAsia="黑体" w:cs="黑体"/>
          <w:b w:val="0"/>
          <w:bCs w:val="0"/>
          <w:sz w:val="28"/>
          <w:szCs w:val="28"/>
        </w:rPr>
        <w:t>七级(任选一题)</w:t>
      </w:r>
      <w:r>
        <w:rPr>
          <w:rFonts w:hint="eastAsia" w:ascii="黑体" w:hAnsi="黑体" w:eastAsia="黑体" w:cs="黑体"/>
          <w:b w:val="0"/>
          <w:bCs w:val="0"/>
          <w:sz w:val="28"/>
          <w:szCs w:val="28"/>
          <w:lang w:val="en-US" w:eastAsia="zh-CN"/>
        </w:rPr>
        <w:t>(考试等级：中等，考试时间150分钟）</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命题绘画:</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题目:未来</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提示与要求:“未来”，但未来是什么样子的呢？有机器人吗？他们都在干什么？我们可以自己驾驶飞行器在天空翱翔吗？...，请小朋友想象画出这样一个未来的生活场景。注意画面构图合理、技法熟练统一，内容完整、有具体场景的表现，人物形象特征明显、关系清晰。要求内容健康、积极向上，绘画技巧熟练，主题明确。表现手法不限：水粉、水彩、版画、剪纸、儿童画、国画等。</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eastAsia="宋体" w:cs="宋体"/>
          <w:sz w:val="28"/>
          <w:szCs w:val="28"/>
        </w:rPr>
      </w:pPr>
      <w:r>
        <w:rPr>
          <w:rFonts w:hint="eastAsia" w:ascii="宋体" w:hAnsi="宋体" w:eastAsia="宋体" w:cs="宋体"/>
          <w:b/>
          <w:bCs/>
          <w:sz w:val="28"/>
          <w:szCs w:val="28"/>
        </w:rPr>
        <w:t>命题设计:</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题目:“以‘夏天'为元素，设计一条围巾”</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sz w:val="28"/>
          <w:szCs w:val="28"/>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提示与要求:运用你认为最合适、最漂亮、最能表达你心意的“夏日”的图案和色彩设计一条围巾（可以是方形的、也可以是长条形的），注意冷暖色的搭配和对比，注意“夏天”图案种类的丰富性和特殊性，色彩的合理性、组合的创造性，同时绘制精致准确，填色讲究，画面干净。</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宋体" w:hAnsi="宋体" w:eastAsia="宋体" w:cs="宋体"/>
          <w:b/>
          <w:bCs/>
          <w:sz w:val="28"/>
          <w:szCs w:val="28"/>
        </w:rPr>
        <w:t>写生考题:</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(任选其一完成)</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（题目一）线描:一</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个</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带靠背的椅子、水壶、水杯、扫把（或拖布）的组合</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 xml:space="preserve">   （题目二）素描:石膏十字贯穿体、球体、苹果组合</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rFonts w:hint="eastAsia" w:hAnsi="宋体" w:eastAsia="仿宋_GB2312" w:cs="宋体"/>
          <w:color w:val="0D0D0D" w:themeColor="text1" w:themeTint="F2"/>
          <w:spacing w:val="-10"/>
          <w:kern w:val="0"/>
          <w:sz w:val="24"/>
          <w14:textFill>
            <w14:solidFill>
              <w14:schemeClr w14:val="tx1">
                <w14:lumMod w14:val="95000"/>
                <w14:lumOff w14:val="5000"/>
              </w14:schemeClr>
            </w14:solidFill>
          </w14:textFill>
        </w:rPr>
      </w:pPr>
      <w:r>
        <w:rPr>
          <w:rFonts w:hint="eastAsia" w:hAnsi="宋体" w:eastAsia="黑体" w:cs="宋体"/>
          <w:b/>
          <w:bCs/>
          <w:color w:val="0D0D0D" w:themeColor="text1" w:themeTint="F2"/>
          <w:spacing w:val="-10"/>
          <w:kern w:val="0"/>
          <w:sz w:val="24"/>
          <w14:textFill>
            <w14:solidFill>
              <w14:schemeClr w14:val="tx1">
                <w14:lumMod w14:val="95000"/>
                <w14:lumOff w14:val="5000"/>
              </w14:schemeClr>
            </w14:solidFill>
          </w14:textFill>
        </w:rPr>
        <w:t>命题绘画</w:t>
      </w:r>
      <w:r>
        <w:rPr>
          <w:rFonts w:ascii="宋体" w:hAnsi="宋体" w:eastAsia="黑体" w:cs="宋体"/>
          <w:b/>
          <w:bCs/>
          <w:color w:val="0D0D0D" w:themeColor="text1" w:themeTint="F2"/>
          <w:spacing w:val="-10"/>
          <w:kern w:val="0"/>
          <w:sz w:val="24"/>
          <w14:textFill>
            <w14:solidFill>
              <w14:schemeClr w14:val="tx1">
                <w14:lumMod w14:val="95000"/>
                <w14:lumOff w14:val="5000"/>
              </w14:schemeClr>
            </w14:solidFill>
          </w14:textFill>
        </w:rPr>
        <w:t xml:space="preserve"> </w:t>
      </w:r>
      <w:r>
        <w:rPr>
          <w:rFonts w:hint="eastAsia" w:hAnsi="宋体" w:eastAsia="仿宋_GB2312" w:cs="宋体"/>
          <w:color w:val="0D0D0D" w:themeColor="text1" w:themeTint="F2"/>
          <w:spacing w:val="-10"/>
          <w:kern w:val="0"/>
          <w:sz w:val="24"/>
          <w14:textFill>
            <w14:solidFill>
              <w14:schemeClr w14:val="tx1">
                <w14:lumMod w14:val="95000"/>
                <w14:lumOff w14:val="5000"/>
              </w14:schemeClr>
            </w14:solidFill>
          </w14:textFill>
        </w:rPr>
        <w:t>在达到基本要求的前提下，在构思、构图、形象的生动性及画面效果等方面中至少有两个方面突出或至少一个方面特别突出。</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rFonts w:hint="eastAsia" w:ascii="仿宋_GB2312" w:hAnsi="宋体" w:eastAsia="仿宋_GB2312" w:cs="宋体"/>
          <w:color w:val="0D0D0D" w:themeColor="text1" w:themeTint="F2"/>
          <w:spacing w:val="-10"/>
          <w:kern w:val="0"/>
          <w:sz w:val="24"/>
          <w14:textFill>
            <w14:solidFill>
              <w14:schemeClr w14:val="tx1">
                <w14:lumMod w14:val="95000"/>
                <w14:lumOff w14:val="5000"/>
              </w14:schemeClr>
            </w14:solidFill>
          </w14:textFill>
        </w:rPr>
      </w:pPr>
      <w:r>
        <w:rPr>
          <w:rFonts w:hint="eastAsia" w:hAnsi="宋体" w:eastAsia="黑体" w:cs="宋体"/>
          <w:b/>
          <w:bCs/>
          <w:color w:val="0D0D0D" w:themeColor="text1" w:themeTint="F2"/>
          <w:spacing w:val="-10"/>
          <w:kern w:val="0"/>
          <w:sz w:val="24"/>
          <w14:textFill>
            <w14:solidFill>
              <w14:schemeClr w14:val="tx1">
                <w14:lumMod w14:val="95000"/>
                <w14:lumOff w14:val="5000"/>
              </w14:schemeClr>
            </w14:solidFill>
          </w14:textFill>
        </w:rPr>
        <w:t>命题设计</w:t>
      </w:r>
      <w:r>
        <w:rPr>
          <w:rFonts w:ascii="宋体" w:hAnsi="宋体" w:eastAsia="黑体" w:cs="宋体"/>
          <w:b/>
          <w:bCs/>
          <w:color w:val="0D0D0D" w:themeColor="text1" w:themeTint="F2"/>
          <w:spacing w:val="-10"/>
          <w:kern w:val="0"/>
          <w:sz w:val="24"/>
          <w14:textFill>
            <w14:solidFill>
              <w14:schemeClr w14:val="tx1">
                <w14:lumMod w14:val="95000"/>
                <w14:lumOff w14:val="5000"/>
              </w14:schemeClr>
            </w14:solidFill>
          </w14:textFill>
        </w:rPr>
        <w:t xml:space="preserve"> </w:t>
      </w:r>
      <w:r>
        <w:rPr>
          <w:rFonts w:hint="eastAsia" w:ascii="仿宋_GB2312" w:hAnsi="宋体" w:eastAsia="仿宋_GB2312" w:cs="宋体"/>
          <w:color w:val="0D0D0D" w:themeColor="text1" w:themeTint="F2"/>
          <w:spacing w:val="-10"/>
          <w:kern w:val="0"/>
          <w:sz w:val="24"/>
          <w14:textFill>
            <w14:solidFill>
              <w14:schemeClr w14:val="tx1">
                <w14:lumMod w14:val="95000"/>
                <w14:lumOff w14:val="5000"/>
              </w14:schemeClr>
            </w14:solidFill>
          </w14:textFill>
        </w:rPr>
        <w:t>在达到基本要求前提下，均突出创意和形式美感。</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rFonts w:hint="eastAsia" w:ascii="仿宋_GB2312" w:hAnsi="宋体" w:eastAsia="仿宋_GB2312" w:cs="宋体"/>
          <w:color w:val="0D0D0D" w:themeColor="text1" w:themeTint="F2"/>
          <w:spacing w:val="-10"/>
          <w:kern w:val="0"/>
          <w:sz w:val="24"/>
          <w14:textFill>
            <w14:solidFill>
              <w14:schemeClr w14:val="tx1">
                <w14:lumMod w14:val="95000"/>
                <w14:lumOff w14:val="5000"/>
              </w14:schemeClr>
            </w14:solidFill>
          </w14:textFill>
        </w:rPr>
      </w:pPr>
    </w:p>
    <w:p>
      <w:pPr>
        <w:keepNext w:val="0"/>
        <w:keepLines w:val="0"/>
        <w:pageBreakBefore w:val="0"/>
        <w:kinsoku/>
        <w:wordWrap/>
        <w:overflowPunct/>
        <w:topLinePunct w:val="0"/>
        <w:autoSpaceDE/>
        <w:autoSpaceDN/>
        <w:bidi w:val="0"/>
        <w:adjustRightInd/>
        <w:snapToGrid/>
        <w:spacing w:line="440" w:lineRule="exact"/>
        <w:ind w:firstLine="3253" w:firstLineChars="900"/>
        <w:textAlignment w:val="auto"/>
        <w:rPr>
          <w:rFonts w:hint="eastAsia"/>
          <w:b/>
          <w:bCs/>
          <w:sz w:val="36"/>
          <w:szCs w:val="36"/>
          <w:lang w:val="en-US" w:eastAsia="zh-CN"/>
        </w:rPr>
      </w:pPr>
      <w:r>
        <w:rPr>
          <w:rFonts w:hint="eastAsia"/>
          <w:b/>
          <w:bCs/>
          <w:sz w:val="36"/>
          <w:szCs w:val="36"/>
          <w:lang w:val="en-US" w:eastAsia="zh-CN"/>
        </w:rPr>
        <w:t xml:space="preserve"> 高级命题（两门）</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必考</w:t>
      </w:r>
      <w:r>
        <w:rPr>
          <w:rFonts w:hint="eastAsia" w:ascii="宋体" w:hAnsi="宋体" w:eastAsia="宋体" w:cs="宋体"/>
          <w:b/>
          <w:bCs/>
          <w:sz w:val="28"/>
          <w:szCs w:val="28"/>
        </w:rPr>
        <w:t>写生</w:t>
      </w:r>
      <w:r>
        <w:rPr>
          <w:rFonts w:hint="eastAsia" w:ascii="宋体" w:hAnsi="宋体" w:eastAsia="宋体" w:cs="宋体"/>
          <w:b/>
          <w:bCs/>
          <w:sz w:val="28"/>
          <w:szCs w:val="28"/>
          <w:lang w:val="en-US" w:eastAsia="zh-CN"/>
        </w:rPr>
        <w:t>测试</w:t>
      </w:r>
      <w:r>
        <w:rPr>
          <w:rFonts w:hint="eastAsia" w:ascii="宋体" w:hAnsi="宋体" w:eastAsia="宋体" w:cs="宋体"/>
          <w:b/>
          <w:bCs/>
          <w:sz w:val="28"/>
          <w:szCs w:val="28"/>
        </w:rPr>
        <w:t>考题</w:t>
      </w:r>
      <w:r>
        <w:rPr>
          <w:rFonts w:hint="eastAsia"/>
          <w:sz w:val="36"/>
          <w:szCs w:val="36"/>
          <w:lang w:eastAsia="zh-CN"/>
        </w:rPr>
        <w:t>（</w:t>
      </w:r>
      <w:r>
        <w:rPr>
          <w:rFonts w:hint="eastAsia" w:ascii="宋体" w:hAnsi="宋体" w:eastAsia="宋体" w:cs="宋体"/>
          <w:b/>
          <w:bCs/>
          <w:sz w:val="28"/>
          <w:szCs w:val="28"/>
          <w:lang w:val="en-US" w:eastAsia="zh-CN"/>
        </w:rPr>
        <w:t>考试等级：高等</w:t>
      </w:r>
      <w:r>
        <w:rPr>
          <w:rFonts w:hint="eastAsia"/>
          <w:sz w:val="36"/>
          <w:szCs w:val="36"/>
          <w:lang w:eastAsia="zh-CN"/>
        </w:rPr>
        <w:t>，</w:t>
      </w:r>
      <w:r>
        <w:rPr>
          <w:rFonts w:hint="eastAsia" w:ascii="黑体" w:hAnsi="黑体" w:eastAsia="黑体" w:cs="黑体"/>
          <w:b w:val="0"/>
          <w:bCs w:val="0"/>
          <w:sz w:val="28"/>
          <w:szCs w:val="28"/>
          <w:lang w:val="en-US" w:eastAsia="zh-CN"/>
        </w:rPr>
        <w:t>考试时间180分钟</w:t>
      </w:r>
      <w:r>
        <w:rPr>
          <w:rFonts w:hint="eastAsia"/>
          <w:sz w:val="36"/>
          <w:szCs w:val="36"/>
          <w:lang w:eastAsia="zh-CN"/>
        </w:rPr>
        <w:t>）</w:t>
      </w:r>
      <w:r>
        <w:rPr>
          <w:rFonts w:hint="eastAsia" w:ascii="宋体" w:hAnsi="宋体" w:eastAsia="宋体" w:cs="宋体"/>
          <w:b/>
          <w:bCs/>
          <w:sz w:val="28"/>
          <w:szCs w:val="28"/>
        </w:rPr>
        <w:t>:</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pPr>
      <w:r>
        <w:rPr>
          <w:rFonts w:hint="eastAsia" w:ascii="宋体" w:hAnsi="宋体" w:eastAsia="宋体" w:cs="宋体"/>
          <w:b/>
          <w:bCs/>
          <w:sz w:val="28"/>
          <w:szCs w:val="28"/>
          <w:lang w:val="en-US" w:eastAsia="zh-CN"/>
        </w:rPr>
        <w:t>八级</w:t>
      </w:r>
      <w:r>
        <w:rPr>
          <w:rFonts w:hint="eastAsia" w:ascii="宋体" w:hAnsi="宋体" w:eastAsia="宋体" w:cs="宋体"/>
          <w:b w:val="0"/>
          <w:bCs w:val="0"/>
          <w:sz w:val="28"/>
          <w:szCs w:val="28"/>
          <w:lang w:val="en-US" w:eastAsia="zh-CN"/>
        </w:rPr>
        <w:t xml:space="preserve"> </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静物一组，土陶罐一个、衬布一张、苹果一个、玻璃杯一个</w:t>
      </w:r>
      <w:r>
        <w:rPr>
          <w:rFonts w:hint="eastAsia" w:ascii="仿宋_GB2312" w:hAnsi="宋体" w:eastAsia="仿宋_GB2312" w:cs="宋体"/>
          <w:color w:val="0D0D0D" w:themeColor="text1" w:themeTint="F2"/>
          <w:kern w:val="0"/>
          <w:sz w:val="32"/>
          <w:szCs w:val="32"/>
          <w:lang w:eastAsia="zh-CN"/>
          <w14:textFill>
            <w14:solidFill>
              <w14:schemeClr w14:val="tx1">
                <w14:lumMod w14:val="95000"/>
                <w14:lumOff w14:val="5000"/>
              </w14:schemeClr>
            </w14:solidFill>
          </w14:textFill>
        </w:rPr>
        <w:t>。</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b/>
          <w:bCs/>
          <w:color w:val="0D0D0D" w:themeColor="text1" w:themeTint="F2"/>
          <w:kern w:val="0"/>
          <w:sz w:val="32"/>
          <w:szCs w:val="32"/>
          <w:lang w:val="en-US" w:eastAsia="zh-CN"/>
          <w14:textFill>
            <w14:solidFill>
              <w14:schemeClr w14:val="tx1">
                <w14:lumMod w14:val="95000"/>
                <w14:lumOff w14:val="5000"/>
              </w14:schemeClr>
            </w14:solidFill>
          </w14:textFill>
        </w:rPr>
        <w:t>九级</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 xml:space="preserve"> </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布鲁特斯石膏头像，</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宋体" w:eastAsia="仿宋_GB2312" w:cs="宋体"/>
          <w:b/>
          <w:bCs/>
          <w:color w:val="0D0D0D" w:themeColor="text1" w:themeTint="F2"/>
          <w:kern w:val="0"/>
          <w:sz w:val="32"/>
          <w:szCs w:val="32"/>
          <w:lang w:val="en-US" w:eastAsia="zh-CN"/>
          <w14:textFill>
            <w14:solidFill>
              <w14:schemeClr w14:val="tx1">
                <w14:lumMod w14:val="95000"/>
                <w14:lumOff w14:val="5000"/>
              </w14:schemeClr>
            </w14:solidFill>
          </w14:textFill>
        </w:rPr>
        <w:t>十级</w:t>
      </w:r>
      <w:r>
        <w:rPr>
          <w:rFonts w:hint="eastAsia" w:ascii="仿宋_GB2312" w:hAnsi="宋体" w:eastAsia="仿宋_GB2312" w:cs="宋体"/>
          <w:color w:val="0D0D0D" w:themeColor="text1" w:themeTint="F2"/>
          <w:kern w:val="0"/>
          <w:sz w:val="32"/>
          <w:szCs w:val="32"/>
          <w:lang w:val="en-US" w:eastAsia="zh-CN"/>
          <w14:textFill>
            <w14:solidFill>
              <w14:schemeClr w14:val="tx1">
                <w14:lumMod w14:val="95000"/>
                <w14:lumOff w14:val="5000"/>
              </w14:schemeClr>
            </w14:solidFill>
          </w14:textFill>
        </w:rPr>
        <w:t xml:space="preserve"> </w:t>
      </w:r>
      <w:r>
        <w:rPr>
          <w:rFonts w:hint="eastAsia" w:ascii="仿宋_GB2312" w:hAnsi="宋体" w:eastAsia="仿宋_GB2312" w:cs="宋体"/>
          <w:color w:val="0D0D0D" w:themeColor="text1" w:themeTint="F2"/>
          <w:kern w:val="0"/>
          <w:sz w:val="32"/>
          <w:szCs w:val="32"/>
          <w14:textFill>
            <w14:solidFill>
              <w14:schemeClr w14:val="tx1">
                <w14:lumMod w14:val="95000"/>
                <w14:lumOff w14:val="5000"/>
              </w14:schemeClr>
            </w14:solidFill>
          </w14:textFill>
        </w:rPr>
        <w:t>阿里斯托芬石膏头像，在达到基本要求的前提下，有较强的形式美感和表现能力。</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rFonts w:hint="eastAsia" w:hAnsi="宋体" w:eastAsia="仿宋_GB2312" w:cs="宋体"/>
          <w:color w:val="000000" w:themeColor="text1"/>
          <w:spacing w:val="-10"/>
          <w:kern w:val="0"/>
          <w:sz w:val="24"/>
          <w14:textFill>
            <w14:solidFill>
              <w14:schemeClr w14:val="tx1"/>
            </w14:solidFill>
          </w14:textFill>
        </w:rPr>
      </w:pPr>
      <w:r>
        <w:rPr>
          <w:rFonts w:hint="eastAsia" w:hAnsi="宋体" w:eastAsia="仿宋_GB2312" w:cs="宋体"/>
          <w:b/>
          <w:bCs/>
          <w:color w:val="000000" w:themeColor="text1"/>
          <w:spacing w:val="-10"/>
          <w:kern w:val="0"/>
          <w:sz w:val="24"/>
          <w:lang w:val="en-US" w:eastAsia="zh-CN"/>
          <w14:textFill>
            <w14:solidFill>
              <w14:schemeClr w14:val="tx1"/>
            </w14:solidFill>
          </w14:textFill>
        </w:rPr>
        <w:t>写生测试</w:t>
      </w:r>
      <w:r>
        <w:rPr>
          <w:rFonts w:hint="eastAsia" w:hAnsi="宋体" w:eastAsia="仿宋_GB2312" w:cs="宋体"/>
          <w:b/>
          <w:bCs/>
          <w:color w:val="000000" w:themeColor="text1"/>
          <w:spacing w:val="-10"/>
          <w:kern w:val="0"/>
          <w:sz w:val="24"/>
          <w14:textFill>
            <w14:solidFill>
              <w14:schemeClr w14:val="tx1"/>
            </w14:solidFill>
          </w14:textFill>
        </w:rPr>
        <w:t>基本要求：</w:t>
      </w:r>
      <w:r>
        <w:rPr>
          <w:rFonts w:hint="eastAsia" w:hAnsi="宋体" w:eastAsia="仿宋_GB2312" w:cs="宋体"/>
          <w:color w:val="000000" w:themeColor="text1"/>
          <w:spacing w:val="-10"/>
          <w:kern w:val="0"/>
          <w:sz w:val="24"/>
          <w14:textFill>
            <w14:solidFill>
              <w14:schemeClr w14:val="tx1"/>
            </w14:solidFill>
          </w14:textFill>
        </w:rPr>
        <w:t>根据所提供的静物，自行选择并组织构图，画面要求可以侧重于表现结构、体积、空间，也可以侧重于平面形式构成，材料手法不限，按其达到的效果区分等级。</w:t>
      </w:r>
      <w:bookmarkStart w:id="0" w:name="_GoBack"/>
      <w:bookmarkEnd w:id="0"/>
    </w:p>
    <w:p>
      <w:pPr>
        <w:widowControl/>
        <w:spacing w:before="150" w:after="100" w:afterAutospacing="1" w:line="340" w:lineRule="exact"/>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八级（</w:t>
      </w:r>
      <w:r>
        <w:rPr>
          <w:rFonts w:hint="eastAsia" w:hAnsi="宋体" w:eastAsia="仿宋_GB2312" w:cs="宋体"/>
          <w:color w:val="000000" w:themeColor="text1"/>
          <w:spacing w:val="-10"/>
          <w:kern w:val="0"/>
          <w:sz w:val="24"/>
          <w14:textFill>
            <w14:solidFill>
              <w14:schemeClr w14:val="tx1"/>
            </w14:solidFill>
          </w14:textFill>
        </w:rPr>
        <w:t>任选其一完成</w:t>
      </w:r>
      <w:r>
        <w:rPr>
          <w:rFonts w:hint="eastAsia" w:ascii="宋体" w:hAnsi="宋体" w:eastAsia="宋体" w:cs="宋体"/>
          <w:b/>
          <w:bCs/>
          <w:sz w:val="28"/>
          <w:szCs w:val="28"/>
          <w:lang w:val="en-US" w:eastAsia="zh-CN"/>
        </w:rPr>
        <w:t xml:space="preserve">） </w:t>
      </w:r>
    </w:p>
    <w:p>
      <w:pPr>
        <w:widowControl/>
        <w:spacing w:before="150" w:after="100" w:afterAutospacing="1" w:line="340" w:lineRule="exact"/>
        <w:ind w:firstLine="663" w:firstLineChars="300"/>
        <w:jc w:val="left"/>
        <w:rPr>
          <w:rFonts w:hAnsi="宋体" w:eastAsia="仿宋_GB2312" w:cs="宋体"/>
          <w:color w:val="000000" w:themeColor="text1"/>
          <w:spacing w:val="-10"/>
          <w:kern w:val="0"/>
          <w:sz w:val="24"/>
          <w14:textFill>
            <w14:solidFill>
              <w14:schemeClr w14:val="tx1"/>
            </w14:solidFill>
          </w14:textFill>
        </w:rPr>
      </w:pPr>
      <w:r>
        <w:rPr>
          <w:rFonts w:hint="eastAsia" w:hAnsi="宋体" w:eastAsia="黑体" w:cs="宋体"/>
          <w:b/>
          <w:bCs/>
          <w:color w:val="000000" w:themeColor="text1"/>
          <w:spacing w:val="-10"/>
          <w:kern w:val="0"/>
          <w:sz w:val="24"/>
          <w14:textFill>
            <w14:solidFill>
              <w14:schemeClr w14:val="tx1"/>
            </w14:solidFill>
          </w14:textFill>
        </w:rPr>
        <w:t>命题绘画：</w:t>
      </w:r>
      <w:r>
        <w:rPr>
          <w:rFonts w:hint="eastAsia" w:hAnsi="宋体" w:eastAsia="仿宋_GB2312" w:cs="宋体"/>
          <w:color w:val="000000" w:themeColor="text1"/>
          <w:spacing w:val="-10"/>
          <w:kern w:val="0"/>
          <w:sz w:val="24"/>
          <w14:textFill>
            <w14:solidFill>
              <w14:schemeClr w14:val="tx1"/>
            </w14:solidFill>
          </w14:textFill>
        </w:rPr>
        <w:t>达到基本要求</w:t>
      </w:r>
      <w:r>
        <w:rPr>
          <w:rFonts w:hint="eastAsia" w:hAnsi="宋体" w:eastAsia="仿宋_GB2312" w:cs="宋体"/>
          <w:color w:val="000000" w:themeColor="text1"/>
          <w:spacing w:val="-10"/>
          <w:kern w:val="0"/>
          <w:sz w:val="24"/>
          <w:lang w:eastAsia="zh-CN"/>
          <w14:textFill>
            <w14:solidFill>
              <w14:schemeClr w14:val="tx1"/>
            </w14:solidFill>
          </w14:textFill>
        </w:rPr>
        <w:t>。</w:t>
      </w:r>
      <w:r>
        <w:rPr>
          <w:rFonts w:hint="eastAsia" w:hAnsi="宋体" w:eastAsia="仿宋_GB2312" w:cs="宋体"/>
          <w:color w:val="000000" w:themeColor="text1"/>
          <w:spacing w:val="-10"/>
          <w:kern w:val="0"/>
          <w:sz w:val="24"/>
          <w:lang w:val="en-US" w:eastAsia="zh-CN"/>
          <w14:textFill>
            <w14:solidFill>
              <w14:schemeClr w14:val="tx1"/>
            </w14:solidFill>
          </w14:textFill>
        </w:rPr>
        <w:t xml:space="preserve">              </w:t>
      </w:r>
      <w:r>
        <w:rPr>
          <w:rFonts w:hint="eastAsia" w:hAnsi="宋体" w:eastAsia="黑体" w:cs="宋体"/>
          <w:b/>
          <w:bCs/>
          <w:color w:val="000000" w:themeColor="text1"/>
          <w:spacing w:val="-10"/>
          <w:kern w:val="0"/>
          <w:sz w:val="24"/>
          <w14:textFill>
            <w14:solidFill>
              <w14:schemeClr w14:val="tx1"/>
            </w14:solidFill>
          </w14:textFill>
        </w:rPr>
        <w:t>命题设计：</w:t>
      </w:r>
      <w:r>
        <w:rPr>
          <w:rFonts w:hint="eastAsia" w:hAnsi="宋体" w:eastAsia="仿宋_GB2312" w:cs="宋体"/>
          <w:color w:val="000000" w:themeColor="text1"/>
          <w:spacing w:val="-10"/>
          <w:kern w:val="0"/>
          <w:sz w:val="24"/>
          <w14:textFill>
            <w14:solidFill>
              <w14:schemeClr w14:val="tx1"/>
            </w14:solidFill>
          </w14:textFill>
        </w:rPr>
        <w:t>达到基本要求</w:t>
      </w:r>
      <w:r>
        <w:rPr>
          <w:rFonts w:hint="eastAsia" w:hAnsi="宋体" w:eastAsia="仿宋_GB2312" w:cs="宋体"/>
          <w:color w:val="000000" w:themeColor="text1"/>
          <w:spacing w:val="-10"/>
          <w:kern w:val="0"/>
          <w:sz w:val="24"/>
          <w:lang w:eastAsia="zh-CN"/>
          <w14:textFill>
            <w14:solidFill>
              <w14:schemeClr w14:val="tx1"/>
            </w14:solidFill>
          </w14:textFill>
        </w:rPr>
        <w:t>。</w:t>
      </w:r>
      <w:r>
        <w:rPr>
          <w:rFonts w:hAnsi="宋体" w:eastAsia="仿宋_GB2312" w:cs="宋体"/>
          <w:color w:val="000000" w:themeColor="text1"/>
          <w:spacing w:val="-10"/>
          <w:kern w:val="0"/>
          <w:sz w:val="24"/>
          <w14:textFill>
            <w14:solidFill>
              <w14:schemeClr w14:val="tx1"/>
            </w14:solidFill>
          </w14:textFill>
        </w:rPr>
        <w:t> </w:t>
      </w:r>
    </w:p>
    <w:p>
      <w:pPr>
        <w:widowControl/>
        <w:spacing w:before="150" w:after="100" w:afterAutospacing="1" w:line="340" w:lineRule="exact"/>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九级（</w:t>
      </w:r>
      <w:r>
        <w:rPr>
          <w:rFonts w:hint="eastAsia" w:hAnsi="宋体" w:eastAsia="仿宋_GB2312" w:cs="宋体"/>
          <w:color w:val="000000" w:themeColor="text1"/>
          <w:spacing w:val="-10"/>
          <w:kern w:val="0"/>
          <w:sz w:val="24"/>
          <w14:textFill>
            <w14:solidFill>
              <w14:schemeClr w14:val="tx1"/>
            </w14:solidFill>
          </w14:textFill>
        </w:rPr>
        <w:t>任选其一完成</w:t>
      </w:r>
      <w:r>
        <w:rPr>
          <w:rFonts w:hint="eastAsia" w:ascii="宋体" w:hAnsi="宋体" w:eastAsia="宋体" w:cs="宋体"/>
          <w:b/>
          <w:bCs/>
          <w:sz w:val="28"/>
          <w:szCs w:val="28"/>
          <w:lang w:val="en-US" w:eastAsia="zh-CN"/>
        </w:rPr>
        <w:t>）</w:t>
      </w:r>
    </w:p>
    <w:p>
      <w:pPr>
        <w:widowControl/>
        <w:spacing w:before="150" w:after="100" w:afterAutospacing="1" w:line="340" w:lineRule="exact"/>
        <w:ind w:firstLine="562"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eastAsia="宋体" w:cs="宋体"/>
          <w:b/>
          <w:bCs/>
          <w:sz w:val="28"/>
          <w:szCs w:val="28"/>
          <w:lang w:val="en-US" w:eastAsia="zh-CN"/>
        </w:rPr>
        <w:t xml:space="preserve"> </w:t>
      </w:r>
      <w:r>
        <w:rPr>
          <w:rFonts w:hint="eastAsia" w:hAnsi="宋体" w:eastAsia="黑体" w:cs="宋体"/>
          <w:b/>
          <w:bCs/>
          <w:color w:val="000000" w:themeColor="text1"/>
          <w:spacing w:val="-10"/>
          <w:kern w:val="0"/>
          <w:sz w:val="24"/>
          <w:lang w:val="en-US" w:eastAsia="zh-CN"/>
          <w14:textFill>
            <w14:solidFill>
              <w14:schemeClr w14:val="tx1"/>
            </w14:solidFill>
          </w14:textFill>
        </w:rPr>
        <w:t xml:space="preserve"> </w:t>
      </w:r>
      <w:r>
        <w:rPr>
          <w:rFonts w:hint="eastAsia" w:hAnsi="宋体" w:eastAsia="黑体" w:cs="宋体"/>
          <w:b/>
          <w:bCs/>
          <w:color w:val="000000" w:themeColor="text1"/>
          <w:spacing w:val="-10"/>
          <w:kern w:val="0"/>
          <w:sz w:val="24"/>
          <w14:textFill>
            <w14:solidFill>
              <w14:schemeClr w14:val="tx1"/>
            </w14:solidFill>
          </w14:textFill>
        </w:rPr>
        <w:t>命题绘画</w:t>
      </w:r>
      <w:r>
        <w:rPr>
          <w:rFonts w:ascii="宋体" w:hAnsi="宋体" w:eastAsia="仿宋_GB2312" w:cs="宋体"/>
          <w:color w:val="000000" w:themeColor="text1"/>
          <w:spacing w:val="-10"/>
          <w:kern w:val="0"/>
          <w:sz w:val="24"/>
          <w14:textFill>
            <w14:solidFill>
              <w14:schemeClr w14:val="tx1"/>
            </w14:solidFill>
          </w14:textFill>
        </w:rPr>
        <w:t xml:space="preserve"> </w:t>
      </w:r>
      <w:r>
        <w:rPr>
          <w:rFonts w:hint="eastAsia" w:hAnsi="宋体" w:eastAsia="仿宋_GB2312" w:cs="宋体"/>
          <w:color w:val="000000" w:themeColor="text1"/>
          <w:spacing w:val="-10"/>
          <w:kern w:val="0"/>
          <w:sz w:val="24"/>
          <w14:textFill>
            <w14:solidFill>
              <w14:schemeClr w14:val="tx1"/>
            </w14:solidFill>
          </w14:textFill>
        </w:rPr>
        <w:t>在达到基本要求的前提下，在构思、构图、形象处理、画面效果等方面至少两个方面比较突出。</w:t>
      </w:r>
    </w:p>
    <w:p>
      <w:pPr>
        <w:widowControl/>
        <w:spacing w:before="150" w:after="100" w:afterAutospacing="1" w:line="340" w:lineRule="exact"/>
        <w:ind w:firstLine="884" w:firstLineChars="400"/>
        <w:jc w:val="left"/>
        <w:rPr>
          <w:rFonts w:hint="eastAsia" w:hAnsi="宋体" w:eastAsia="仿宋_GB2312" w:cs="宋体"/>
          <w:color w:val="000000" w:themeColor="text1"/>
          <w:spacing w:val="-10"/>
          <w:kern w:val="0"/>
          <w:sz w:val="24"/>
          <w:lang w:eastAsia="zh-CN"/>
          <w14:textFill>
            <w14:solidFill>
              <w14:schemeClr w14:val="tx1"/>
            </w14:solidFill>
          </w14:textFill>
        </w:rPr>
      </w:pPr>
      <w:r>
        <w:rPr>
          <w:rFonts w:hint="eastAsia" w:hAnsi="宋体" w:eastAsia="黑体" w:cs="宋体"/>
          <w:b/>
          <w:bCs/>
          <w:color w:val="000000" w:themeColor="text1"/>
          <w:spacing w:val="-10"/>
          <w:kern w:val="0"/>
          <w:sz w:val="24"/>
          <w14:textFill>
            <w14:solidFill>
              <w14:schemeClr w14:val="tx1"/>
            </w14:solidFill>
          </w14:textFill>
        </w:rPr>
        <w:t>命题设计</w:t>
      </w:r>
      <w:r>
        <w:rPr>
          <w:rFonts w:ascii="宋体" w:hAnsi="宋体" w:eastAsia="黑体" w:cs="宋体"/>
          <w:b/>
          <w:bCs/>
          <w:color w:val="000000" w:themeColor="text1"/>
          <w:spacing w:val="-10"/>
          <w:kern w:val="0"/>
          <w:sz w:val="24"/>
          <w14:textFill>
            <w14:solidFill>
              <w14:schemeClr w14:val="tx1"/>
            </w14:solidFill>
          </w14:textFill>
        </w:rPr>
        <w:t xml:space="preserve"> </w:t>
      </w:r>
      <w:r>
        <w:rPr>
          <w:rFonts w:hint="eastAsia" w:hAnsi="宋体" w:eastAsia="仿宋_GB2312" w:cs="宋体"/>
          <w:color w:val="000000" w:themeColor="text1"/>
          <w:spacing w:val="-10"/>
          <w:kern w:val="0"/>
          <w:sz w:val="24"/>
          <w14:textFill>
            <w14:solidFill>
              <w14:schemeClr w14:val="tx1"/>
            </w14:solidFill>
          </w14:textFill>
        </w:rPr>
        <w:t>在达到基本要求的前提下，在创意和形式美感上均较突出</w:t>
      </w:r>
      <w:r>
        <w:rPr>
          <w:rFonts w:hint="eastAsia" w:hAnsi="宋体" w:eastAsia="仿宋_GB2312" w:cs="宋体"/>
          <w:color w:val="000000" w:themeColor="text1"/>
          <w:spacing w:val="-10"/>
          <w:kern w:val="0"/>
          <w:sz w:val="24"/>
          <w:lang w:eastAsia="zh-CN"/>
          <w14:textFill>
            <w14:solidFill>
              <w14:schemeClr w14:val="tx1"/>
            </w14:solidFill>
          </w14:textFill>
        </w:rPr>
        <w:t>。</w:t>
      </w:r>
    </w:p>
    <w:p>
      <w:pPr>
        <w:widowControl/>
        <w:spacing w:before="150" w:after="100" w:afterAutospacing="1" w:line="340" w:lineRule="exact"/>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十级 （</w:t>
      </w:r>
      <w:r>
        <w:rPr>
          <w:rFonts w:hint="eastAsia" w:hAnsi="宋体" w:eastAsia="仿宋_GB2312" w:cs="宋体"/>
          <w:color w:val="000000" w:themeColor="text1"/>
          <w:spacing w:val="-10"/>
          <w:kern w:val="0"/>
          <w:sz w:val="24"/>
          <w14:textFill>
            <w14:solidFill>
              <w14:schemeClr w14:val="tx1"/>
            </w14:solidFill>
          </w14:textFill>
        </w:rPr>
        <w:t>任选其一完成</w:t>
      </w:r>
      <w:r>
        <w:rPr>
          <w:rFonts w:hint="eastAsia" w:ascii="宋体" w:hAnsi="宋体" w:eastAsia="宋体" w:cs="宋体"/>
          <w:b/>
          <w:bCs/>
          <w:sz w:val="28"/>
          <w:szCs w:val="28"/>
          <w:lang w:val="en-US" w:eastAsia="zh-CN"/>
        </w:rPr>
        <w:t>）</w:t>
      </w:r>
    </w:p>
    <w:p>
      <w:pPr>
        <w:widowControl/>
        <w:spacing w:before="150" w:after="100" w:afterAutospacing="1" w:line="340" w:lineRule="exact"/>
        <w:ind w:firstLine="884" w:firstLineChars="400"/>
        <w:jc w:val="left"/>
        <w:rPr>
          <w:rFonts w:ascii="宋体" w:hAnsi="宋体" w:cs="宋体"/>
          <w:color w:val="000000" w:themeColor="text1"/>
          <w:kern w:val="0"/>
          <w:sz w:val="24"/>
          <w14:textFill>
            <w14:solidFill>
              <w14:schemeClr w14:val="tx1"/>
            </w14:solidFill>
          </w14:textFill>
        </w:rPr>
      </w:pPr>
      <w:r>
        <w:rPr>
          <w:rFonts w:hint="eastAsia" w:hAnsi="宋体" w:eastAsia="黑体" w:cs="宋体"/>
          <w:b/>
          <w:bCs/>
          <w:color w:val="000000" w:themeColor="text1"/>
          <w:spacing w:val="-10"/>
          <w:kern w:val="0"/>
          <w:sz w:val="24"/>
          <w14:textFill>
            <w14:solidFill>
              <w14:schemeClr w14:val="tx1"/>
            </w14:solidFill>
          </w14:textFill>
        </w:rPr>
        <w:t>命题绘画</w:t>
      </w:r>
      <w:r>
        <w:rPr>
          <w:rFonts w:ascii="宋体" w:hAnsi="宋体" w:eastAsia="仿宋_GB2312" w:cs="宋体"/>
          <w:color w:val="000000" w:themeColor="text1"/>
          <w:spacing w:val="-10"/>
          <w:kern w:val="0"/>
          <w:sz w:val="24"/>
          <w14:textFill>
            <w14:solidFill>
              <w14:schemeClr w14:val="tx1"/>
            </w14:solidFill>
          </w14:textFill>
        </w:rPr>
        <w:t xml:space="preserve"> </w:t>
      </w:r>
      <w:r>
        <w:rPr>
          <w:rFonts w:hint="eastAsia" w:hAnsi="宋体" w:eastAsia="仿宋_GB2312" w:cs="宋体"/>
          <w:color w:val="000000" w:themeColor="text1"/>
          <w:spacing w:val="-10"/>
          <w:kern w:val="0"/>
          <w:sz w:val="24"/>
          <w14:textFill>
            <w14:solidFill>
              <w14:schemeClr w14:val="tx1"/>
            </w14:solidFill>
          </w14:textFill>
        </w:rPr>
        <w:t>在达到基本要求的前提下，构思、构图、形象处理、画面效果等方面中有三个方面比较突出或两个方面特别突出。</w:t>
      </w:r>
    </w:p>
    <w:p>
      <w:pPr>
        <w:widowControl/>
        <w:spacing w:before="150" w:after="100" w:afterAutospacing="1" w:line="340" w:lineRule="exact"/>
        <w:ind w:firstLine="884" w:firstLineChars="400"/>
        <w:jc w:val="left"/>
        <w:rPr>
          <w:rFonts w:ascii="宋体" w:hAnsi="宋体" w:cs="宋体"/>
          <w:color w:val="000000" w:themeColor="text1"/>
          <w:kern w:val="0"/>
          <w:sz w:val="24"/>
          <w14:textFill>
            <w14:solidFill>
              <w14:schemeClr w14:val="tx1"/>
            </w14:solidFill>
          </w14:textFill>
        </w:rPr>
      </w:pPr>
      <w:r>
        <w:rPr>
          <w:rFonts w:hint="eastAsia" w:hAnsi="宋体" w:eastAsia="黑体" w:cs="宋体"/>
          <w:b/>
          <w:bCs/>
          <w:color w:val="000000" w:themeColor="text1"/>
          <w:spacing w:val="-10"/>
          <w:kern w:val="0"/>
          <w:sz w:val="24"/>
          <w14:textFill>
            <w14:solidFill>
              <w14:schemeClr w14:val="tx1"/>
            </w14:solidFill>
          </w14:textFill>
        </w:rPr>
        <w:t>命题设计</w:t>
      </w:r>
      <w:r>
        <w:rPr>
          <w:rFonts w:ascii="宋体" w:hAnsi="宋体" w:eastAsia="仿宋_GB2312" w:cs="宋体"/>
          <w:color w:val="000000" w:themeColor="text1"/>
          <w:spacing w:val="-10"/>
          <w:kern w:val="0"/>
          <w:sz w:val="24"/>
          <w14:textFill>
            <w14:solidFill>
              <w14:schemeClr w14:val="tx1"/>
            </w14:solidFill>
          </w14:textFill>
        </w:rPr>
        <w:t xml:space="preserve"> </w:t>
      </w:r>
      <w:r>
        <w:rPr>
          <w:rFonts w:hint="eastAsia" w:hAnsi="宋体" w:eastAsia="仿宋_GB2312" w:cs="宋体"/>
          <w:color w:val="000000" w:themeColor="text1"/>
          <w:spacing w:val="-10"/>
          <w:kern w:val="0"/>
          <w:sz w:val="24"/>
          <w14:textFill>
            <w14:solidFill>
              <w14:schemeClr w14:val="tx1"/>
            </w14:solidFill>
          </w14:textFill>
        </w:rPr>
        <w:t>在达到基本要求的前提下，在创意和形式美感上均明显突出。</w:t>
      </w:r>
    </w:p>
    <w:p>
      <w:pPr>
        <w:widowControl/>
        <w:spacing w:before="150" w:after="100" w:afterAutospacing="1" w:line="340" w:lineRule="exact"/>
        <w:ind w:firstLine="880" w:firstLineChars="400"/>
        <w:jc w:val="left"/>
        <w:rPr>
          <w:rFonts w:hint="eastAsia" w:hAnsi="宋体" w:eastAsia="仿宋_GB2312" w:cs="宋体"/>
          <w:color w:val="000000" w:themeColor="text1"/>
          <w:spacing w:val="-10"/>
          <w:kern w:val="0"/>
          <w:sz w:val="24"/>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rFonts w:hint="eastAsia" w:hAnsi="宋体" w:eastAsia="仿宋_GB2312" w:cs="宋体"/>
          <w:color w:val="000000" w:themeColor="text1"/>
          <w:spacing w:val="-10"/>
          <w:kern w:val="0"/>
          <w:sz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Lines="50" w:afterLines="50" w:line="440" w:lineRule="exact"/>
        <w:ind w:firstLine="1285" w:firstLineChars="400"/>
        <w:jc w:val="both"/>
        <w:textAlignment w:val="auto"/>
        <w:rPr>
          <w:rFonts w:ascii="黑体" w:hAnsi="宋体" w:eastAsia="黑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b/>
          <w:bCs/>
          <w:color w:val="0D0D0D" w:themeColor="text1" w:themeTint="F2"/>
          <w:kern w:val="0"/>
          <w:sz w:val="32"/>
          <w14:textFill>
            <w14:solidFill>
              <w14:schemeClr w14:val="tx1">
                <w14:lumMod w14:val="95000"/>
                <w14:lumOff w14:val="5000"/>
              </w14:schemeClr>
            </w14:solidFill>
          </w14:textFill>
        </w:rPr>
        <w:t>四川省社会艺术水平考级毛笔书法标准</w:t>
      </w:r>
    </w:p>
    <w:tbl>
      <w:tblPr>
        <w:tblStyle w:val="7"/>
        <w:tblpPr w:leftFromText="180" w:rightFromText="180" w:vertAnchor="text" w:horzAnchor="page" w:tblpX="1638" w:tblpY="729"/>
        <w:tblOverlap w:val="never"/>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694"/>
        <w:gridCol w:w="4694"/>
        <w:gridCol w:w="739"/>
        <w:gridCol w:w="250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rPr>
        <w:tc>
          <w:tcPr>
            <w:tcW w:w="11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50" w:afterLines="50"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宋体" w:cs="宋体"/>
                <w:b/>
                <w:bCs/>
                <w:color w:val="0D0D0D" w:themeColor="text1" w:themeTint="F2"/>
                <w:kern w:val="0"/>
                <w:sz w:val="28"/>
                <w14:textFill>
                  <w14:solidFill>
                    <w14:schemeClr w14:val="tx1">
                      <w14:lumMod w14:val="95000"/>
                      <w14:lumOff w14:val="5000"/>
                    </w14:schemeClr>
                  </w14:solidFill>
                </w14:textFill>
              </w:rPr>
              <w:t>等级</w:t>
            </w:r>
          </w:p>
        </w:tc>
        <w:tc>
          <w:tcPr>
            <w:tcW w:w="4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50" w:afterLines="50"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宋体" w:cs="宋体"/>
                <w:b/>
                <w:bCs/>
                <w:color w:val="0D0D0D" w:themeColor="text1" w:themeTint="F2"/>
                <w:kern w:val="0"/>
                <w:sz w:val="28"/>
                <w14:textFill>
                  <w14:solidFill>
                    <w14:schemeClr w14:val="tx1">
                      <w14:lumMod w14:val="95000"/>
                      <w14:lumOff w14:val="5000"/>
                    </w14:schemeClr>
                  </w14:solidFill>
                </w14:textFill>
              </w:rPr>
              <w:t>等级标准</w:t>
            </w:r>
          </w:p>
        </w:tc>
        <w:tc>
          <w:tcPr>
            <w:tcW w:w="32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50" w:afterLines="50"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宋体" w:cs="宋体"/>
                <w:b/>
                <w:bCs/>
                <w:color w:val="0D0D0D" w:themeColor="text1" w:themeTint="F2"/>
                <w:kern w:val="0"/>
                <w:sz w:val="28"/>
                <w14:textFill>
                  <w14:solidFill>
                    <w14:schemeClr w14:val="tx1">
                      <w14:lumMod w14:val="95000"/>
                      <w14:lumOff w14:val="5000"/>
                    </w14:schemeClr>
                  </w14:solidFill>
                </w14:textFill>
              </w:rPr>
              <w:t>考级科目</w:t>
            </w:r>
          </w:p>
        </w:tc>
        <w:tc>
          <w:tcPr>
            <w:tcW w:w="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50" w:afterLines="50"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宋体" w:cs="宋体"/>
                <w:b/>
                <w:bCs/>
                <w:color w:val="0D0D0D" w:themeColor="text1" w:themeTint="F2"/>
                <w:kern w:val="0"/>
                <w:sz w:val="28"/>
                <w14:textFill>
                  <w14:solidFill>
                    <w14:schemeClr w14:val="tx1">
                      <w14:lumMod w14:val="95000"/>
                      <w14:lumOff w14:val="5000"/>
                    </w14:schemeClr>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rPr>
        <w:tc>
          <w:tcPr>
            <w:tcW w:w="450" w:type="dxa"/>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napToGrid/>
              <w:spacing w:line="440" w:lineRule="exact"/>
              <w:ind w:left="113" w:right="113"/>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cs="宋体"/>
                <w:b/>
                <w:bCs/>
                <w:color w:val="0D0D0D" w:themeColor="text1" w:themeTint="F2"/>
                <w:kern w:val="0"/>
                <w:sz w:val="28"/>
                <w14:textFill>
                  <w14:solidFill>
                    <w14:schemeClr w14:val="tx1">
                      <w14:lumMod w14:val="95000"/>
                      <w14:lumOff w14:val="5000"/>
                    </w14:schemeClr>
                  </w14:solidFill>
                </w14:textFill>
              </w:rPr>
              <w:t>初</w:t>
            </w:r>
            <w:r>
              <w:rPr>
                <w:rFonts w:hint="eastAsia" w:ascii="黑体" w:cs="宋体"/>
                <w:b/>
                <w:bCs/>
                <w:color w:val="0D0D0D" w:themeColor="text1" w:themeTint="F2"/>
                <w:kern w:val="0"/>
                <w:sz w:val="28"/>
                <w:lang w:val="en-US" w:eastAsia="zh-CN"/>
                <w14:textFill>
                  <w14:solidFill>
                    <w14:schemeClr w14:val="tx1">
                      <w14:lumMod w14:val="95000"/>
                      <w14:lumOff w14:val="5000"/>
                    </w14:schemeClr>
                  </w14:solidFill>
                </w14:textFill>
              </w:rPr>
              <w:t xml:space="preserve"> </w:t>
            </w:r>
            <w:r>
              <w:rPr>
                <w:rFonts w:hint="eastAsia" w:ascii="黑体" w:cs="宋体"/>
                <w:b/>
                <w:bCs/>
                <w:color w:val="0D0D0D" w:themeColor="text1" w:themeTint="F2"/>
                <w:kern w:val="0"/>
                <w:sz w:val="28"/>
                <w14:textFill>
                  <w14:solidFill>
                    <w14:schemeClr w14:val="tx1">
                      <w14:lumMod w14:val="95000"/>
                      <w14:lumOff w14:val="5000"/>
                    </w14:schemeClr>
                  </w14:solidFill>
                </w14:textFill>
              </w:rPr>
              <w:t>等</w:t>
            </w:r>
          </w:p>
        </w:tc>
        <w:tc>
          <w:tcPr>
            <w:tcW w:w="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8"/>
                <w14:textFill>
                  <w14:solidFill>
                    <w14:schemeClr w14:val="tx1">
                      <w14:lumMod w14:val="95000"/>
                      <w14:lumOff w14:val="5000"/>
                    </w14:schemeClr>
                  </w14:solidFill>
                </w14:textFill>
              </w:rPr>
              <w:t>二</w:t>
            </w:r>
          </w:p>
        </w:tc>
        <w:tc>
          <w:tcPr>
            <w:tcW w:w="4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ind w:left="0" w:leftChars="0" w:right="0" w:rightChars="0" w:firstLine="480" w:firstLineChars="200"/>
              <w:jc w:val="left"/>
              <w:textAlignment w:val="auto"/>
              <w:outlineLvl w:val="9"/>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运用毛笔进行一种书体的书写，所写字体笔画，结构较为规范</w:t>
            </w:r>
          </w:p>
        </w:tc>
        <w:tc>
          <w:tcPr>
            <w:tcW w:w="7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一种书体</w:t>
            </w:r>
          </w:p>
        </w:tc>
        <w:tc>
          <w:tcPr>
            <w:tcW w:w="25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ind w:firstLine="482" w:firstLineChars="200"/>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b/>
                <w:bCs/>
                <w:color w:val="0D0D0D" w:themeColor="text1" w:themeTint="F2"/>
                <w:kern w:val="0"/>
                <w:sz w:val="24"/>
                <w14:textFill>
                  <w14:solidFill>
                    <w14:schemeClr w14:val="tx1">
                      <w14:lumMod w14:val="95000"/>
                      <w14:lumOff w14:val="5000"/>
                    </w14:schemeClr>
                  </w14:solidFill>
                </w14:textFill>
              </w:rPr>
              <w:t>自选书体</w:t>
            </w:r>
          </w:p>
        </w:tc>
        <w:tc>
          <w:tcPr>
            <w:tcW w:w="69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60</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c>
          <w:tcPr>
            <w:tcW w:w="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ind w:firstLine="280" w:firstLineChars="100"/>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8"/>
                <w14:textFill>
                  <w14:solidFill>
                    <w14:schemeClr w14:val="tx1">
                      <w14:lumMod w14:val="95000"/>
                      <w14:lumOff w14:val="5000"/>
                    </w14:schemeClr>
                  </w14:solidFill>
                </w14:textFill>
              </w:rPr>
              <w:t>三</w:t>
            </w:r>
          </w:p>
        </w:tc>
        <w:tc>
          <w:tcPr>
            <w:tcW w:w="4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ind w:left="0" w:leftChars="0" w:right="0" w:rightChars="0" w:firstLine="480" w:firstLineChars="200"/>
              <w:jc w:val="left"/>
              <w:textAlignment w:val="auto"/>
              <w:outlineLvl w:val="9"/>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正确运用毛笔进行一种书体的书写，所写字体笔画、结构规范准确。</w:t>
            </w:r>
          </w:p>
        </w:tc>
        <w:tc>
          <w:tcPr>
            <w:tcW w:w="7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c>
          <w:tcPr>
            <w:tcW w:w="25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c>
          <w:tcPr>
            <w:tcW w:w="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8"/>
                <w14:textFill>
                  <w14:solidFill>
                    <w14:schemeClr w14:val="tx1">
                      <w14:lumMod w14:val="95000"/>
                      <w14:lumOff w14:val="5000"/>
                    </w14:schemeClr>
                  </w14:solidFill>
                </w14:textFill>
              </w:rPr>
              <w:t>四</w:t>
            </w:r>
          </w:p>
        </w:tc>
        <w:tc>
          <w:tcPr>
            <w:tcW w:w="4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ind w:right="0" w:rightChars="0" w:firstLine="480" w:firstLineChars="200"/>
              <w:jc w:val="left"/>
              <w:textAlignment w:val="auto"/>
              <w:outlineLvl w:val="9"/>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熟练运用毛笔进行一种书体的书写，所写字体笔画、结构规范准确美观大方。</w:t>
            </w:r>
          </w:p>
        </w:tc>
        <w:tc>
          <w:tcPr>
            <w:tcW w:w="7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c>
          <w:tcPr>
            <w:tcW w:w="25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trPr>
        <w:tc>
          <w:tcPr>
            <w:tcW w:w="450" w:type="dxa"/>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napToGrid/>
              <w:spacing w:line="440" w:lineRule="exact"/>
              <w:ind w:left="113" w:right="113"/>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cs="宋体"/>
                <w:b/>
                <w:bCs/>
                <w:color w:val="0D0D0D" w:themeColor="text1" w:themeTint="F2"/>
                <w:kern w:val="0"/>
                <w:sz w:val="28"/>
                <w14:textFill>
                  <w14:solidFill>
                    <w14:schemeClr w14:val="tx1">
                      <w14:lumMod w14:val="95000"/>
                      <w14:lumOff w14:val="5000"/>
                    </w14:schemeClr>
                  </w14:solidFill>
                </w14:textFill>
              </w:rPr>
              <w:t>中</w:t>
            </w:r>
            <w:r>
              <w:rPr>
                <w:rFonts w:hint="eastAsia" w:ascii="黑体" w:cs="宋体"/>
                <w:b/>
                <w:bCs/>
                <w:color w:val="0D0D0D" w:themeColor="text1" w:themeTint="F2"/>
                <w:kern w:val="0"/>
                <w:sz w:val="28"/>
                <w:lang w:val="en-US" w:eastAsia="zh-CN"/>
                <w14:textFill>
                  <w14:solidFill>
                    <w14:schemeClr w14:val="tx1">
                      <w14:lumMod w14:val="95000"/>
                      <w14:lumOff w14:val="5000"/>
                    </w14:schemeClr>
                  </w14:solidFill>
                </w14:textFill>
              </w:rPr>
              <w:t xml:space="preserve"> </w:t>
            </w:r>
            <w:r>
              <w:rPr>
                <w:rFonts w:hint="eastAsia" w:ascii="黑体" w:cs="宋体"/>
                <w:b/>
                <w:bCs/>
                <w:color w:val="0D0D0D" w:themeColor="text1" w:themeTint="F2"/>
                <w:kern w:val="0"/>
                <w:sz w:val="28"/>
                <w14:textFill>
                  <w14:solidFill>
                    <w14:schemeClr w14:val="tx1">
                      <w14:lumMod w14:val="95000"/>
                      <w14:lumOff w14:val="5000"/>
                    </w14:schemeClr>
                  </w14:solidFill>
                </w14:textFill>
              </w:rPr>
              <w:t>等</w:t>
            </w:r>
          </w:p>
        </w:tc>
        <w:tc>
          <w:tcPr>
            <w:tcW w:w="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8"/>
                <w14:textFill>
                  <w14:solidFill>
                    <w14:schemeClr w14:val="tx1">
                      <w14:lumMod w14:val="95000"/>
                      <w14:lumOff w14:val="5000"/>
                    </w14:schemeClr>
                  </w14:solidFill>
                </w14:textFill>
              </w:rPr>
              <w:t>五</w:t>
            </w:r>
          </w:p>
        </w:tc>
        <w:tc>
          <w:tcPr>
            <w:tcW w:w="4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ind w:left="0" w:leftChars="0" w:right="0" w:rightChars="0" w:firstLine="480" w:firstLineChars="200"/>
              <w:jc w:val="left"/>
              <w:textAlignment w:val="auto"/>
              <w:outlineLvl w:val="9"/>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进行两种书体的书写，笔画、结构规范准确，初具章法效果。</w:t>
            </w:r>
          </w:p>
        </w:tc>
        <w:tc>
          <w:tcPr>
            <w:tcW w:w="7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both"/>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二种书体</w:t>
            </w:r>
          </w:p>
        </w:tc>
        <w:tc>
          <w:tcPr>
            <w:tcW w:w="25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ind w:left="482" w:hanging="482" w:hangingChars="200"/>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b/>
                <w:bCs/>
                <w:color w:val="0D0D0D" w:themeColor="text1" w:themeTint="F2"/>
                <w:kern w:val="0"/>
                <w:sz w:val="24"/>
                <w14:textFill>
                  <w14:solidFill>
                    <w14:schemeClr w14:val="tx1">
                      <w14:lumMod w14:val="95000"/>
                      <w14:lumOff w14:val="5000"/>
                    </w14:schemeClr>
                  </w14:solidFill>
                </w14:textFill>
              </w:rPr>
              <w:t>1、规定内容自选书体(20字以上)</w:t>
            </w:r>
          </w:p>
        </w:tc>
        <w:tc>
          <w:tcPr>
            <w:tcW w:w="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60</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c>
          <w:tcPr>
            <w:tcW w:w="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8"/>
                <w14:textFill>
                  <w14:solidFill>
                    <w14:schemeClr w14:val="tx1">
                      <w14:lumMod w14:val="95000"/>
                      <w14:lumOff w14:val="5000"/>
                    </w14:schemeClr>
                  </w14:solidFill>
                </w14:textFill>
              </w:rPr>
              <w:t>六</w:t>
            </w:r>
          </w:p>
        </w:tc>
        <w:tc>
          <w:tcPr>
            <w:tcW w:w="4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ind w:left="0" w:leftChars="0" w:right="0" w:rightChars="0" w:firstLine="480" w:firstLineChars="200"/>
              <w:jc w:val="left"/>
              <w:textAlignment w:val="auto"/>
              <w:outlineLvl w:val="9"/>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较好的进行两种书体的书写，笔画、结构规范准确，章法构成较好。</w:t>
            </w:r>
          </w:p>
        </w:tc>
        <w:tc>
          <w:tcPr>
            <w:tcW w:w="7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c>
          <w:tcPr>
            <w:tcW w:w="25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b/>
                <w:bCs/>
                <w:color w:val="0D0D0D" w:themeColor="text1" w:themeTint="F2"/>
                <w:kern w:val="0"/>
                <w:sz w:val="24"/>
                <w14:textFill>
                  <w14:solidFill>
                    <w14:schemeClr w14:val="tx1">
                      <w14:lumMod w14:val="95000"/>
                      <w14:lumOff w14:val="5000"/>
                    </w14:schemeClr>
                  </w14:solidFill>
                </w14:textFill>
              </w:rPr>
              <w:t>2、自选内容自选书体</w:t>
            </w:r>
          </w:p>
        </w:tc>
        <w:tc>
          <w:tcPr>
            <w:tcW w:w="69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60</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c>
          <w:tcPr>
            <w:tcW w:w="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8"/>
                <w14:textFill>
                  <w14:solidFill>
                    <w14:schemeClr w14:val="tx1">
                      <w14:lumMod w14:val="95000"/>
                      <w14:lumOff w14:val="5000"/>
                    </w14:schemeClr>
                  </w14:solidFill>
                </w14:textFill>
              </w:rPr>
              <w:t>七</w:t>
            </w:r>
          </w:p>
        </w:tc>
        <w:tc>
          <w:tcPr>
            <w:tcW w:w="4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ind w:left="0" w:leftChars="0" w:right="0" w:rightChars="0" w:firstLine="480" w:firstLineChars="200"/>
              <w:jc w:val="left"/>
              <w:textAlignment w:val="auto"/>
              <w:outlineLvl w:val="9"/>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熟练的进行两种书体的书写，笔画、结构规范准确，章法生动合理</w:t>
            </w:r>
          </w:p>
        </w:tc>
        <w:tc>
          <w:tcPr>
            <w:tcW w:w="7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c>
          <w:tcPr>
            <w:tcW w:w="250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1" w:hRule="atLeast"/>
        </w:trPr>
        <w:tc>
          <w:tcPr>
            <w:tcW w:w="450" w:type="dxa"/>
            <w:vMerge w:val="restart"/>
            <w:tcBorders>
              <w:top w:val="single" w:color="auto" w:sz="4" w:space="0"/>
              <w:left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napToGrid/>
              <w:spacing w:line="440" w:lineRule="exact"/>
              <w:ind w:left="113" w:right="113"/>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cs="宋体"/>
                <w:b/>
                <w:bCs/>
                <w:color w:val="0D0D0D" w:themeColor="text1" w:themeTint="F2"/>
                <w:kern w:val="0"/>
                <w:sz w:val="28"/>
                <w14:textFill>
                  <w14:solidFill>
                    <w14:schemeClr w14:val="tx1">
                      <w14:lumMod w14:val="95000"/>
                      <w14:lumOff w14:val="5000"/>
                    </w14:schemeClr>
                  </w14:solidFill>
                </w14:textFill>
              </w:rPr>
              <w:t>高</w:t>
            </w:r>
            <w:r>
              <w:rPr>
                <w:rFonts w:hint="eastAsia" w:ascii="黑体" w:cs="宋体"/>
                <w:b/>
                <w:bCs/>
                <w:color w:val="0D0D0D" w:themeColor="text1" w:themeTint="F2"/>
                <w:kern w:val="0"/>
                <w:sz w:val="28"/>
                <w:lang w:val="en-US" w:eastAsia="zh-CN"/>
                <w14:textFill>
                  <w14:solidFill>
                    <w14:schemeClr w14:val="tx1">
                      <w14:lumMod w14:val="95000"/>
                      <w14:lumOff w14:val="5000"/>
                    </w14:schemeClr>
                  </w14:solidFill>
                </w14:textFill>
              </w:rPr>
              <w:t xml:space="preserve"> </w:t>
            </w:r>
            <w:r>
              <w:rPr>
                <w:rFonts w:hint="eastAsia" w:ascii="黑体" w:cs="宋体"/>
                <w:b/>
                <w:bCs/>
                <w:color w:val="0D0D0D" w:themeColor="text1" w:themeTint="F2"/>
                <w:kern w:val="0"/>
                <w:sz w:val="28"/>
                <w14:textFill>
                  <w14:solidFill>
                    <w14:schemeClr w14:val="tx1">
                      <w14:lumMod w14:val="95000"/>
                      <w14:lumOff w14:val="5000"/>
                    </w14:schemeClr>
                  </w14:solidFill>
                </w14:textFill>
              </w:rPr>
              <w:t>等</w:t>
            </w:r>
          </w:p>
        </w:tc>
        <w:tc>
          <w:tcPr>
            <w:tcW w:w="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8"/>
                <w14:textFill>
                  <w14:solidFill>
                    <w14:schemeClr w14:val="tx1">
                      <w14:lumMod w14:val="95000"/>
                      <w14:lumOff w14:val="5000"/>
                    </w14:schemeClr>
                  </w14:solidFill>
                </w14:textFill>
              </w:rPr>
              <w:t>八</w:t>
            </w:r>
          </w:p>
        </w:tc>
        <w:tc>
          <w:tcPr>
            <w:tcW w:w="469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ind w:left="0" w:leftChars="0" w:right="0" w:rightChars="0" w:firstLine="480" w:firstLineChars="200"/>
              <w:jc w:val="left"/>
              <w:textAlignment w:val="auto"/>
              <w:outlineLvl w:val="9"/>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能进行三种书体的书写，作品的笔画、结构、章法具有一定的艺术表现和审美意识</w:t>
            </w:r>
          </w:p>
        </w:tc>
        <w:tc>
          <w:tcPr>
            <w:tcW w:w="73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三种书体</w:t>
            </w:r>
          </w:p>
        </w:tc>
        <w:tc>
          <w:tcPr>
            <w:tcW w:w="25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60"/>
              </w:tabs>
              <w:kinsoku/>
              <w:wordWrap/>
              <w:overflowPunct/>
              <w:topLinePunct w:val="0"/>
              <w:autoSpaceDE/>
              <w:autoSpaceDN/>
              <w:bidi w:val="0"/>
              <w:adjustRightInd/>
              <w:snapToGrid/>
              <w:spacing w:before="150" w:after="100" w:afterAutospacing="1" w:line="440" w:lineRule="exact"/>
              <w:ind w:left="360" w:hanging="360"/>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黑体"/>
                <w:b/>
                <w:bCs/>
                <w:color w:val="0D0D0D" w:themeColor="text1" w:themeTint="F2"/>
                <w:kern w:val="0"/>
                <w:sz w:val="24"/>
                <w14:textFill>
                  <w14:solidFill>
                    <w14:schemeClr w14:val="tx1">
                      <w14:lumMod w14:val="95000"/>
                      <w14:lumOff w14:val="5000"/>
                    </w14:schemeClr>
                  </w14:solidFill>
                </w14:textFill>
              </w:rPr>
              <w:t>1、</w:t>
            </w:r>
            <w:r>
              <w:rPr>
                <w:rFonts w:eastAsia="黑体"/>
                <w:b/>
                <w:bCs/>
                <w:color w:val="0D0D0D" w:themeColor="text1" w:themeTint="F2"/>
                <w:kern w:val="0"/>
                <w:sz w:val="14"/>
                <w14:textFill>
                  <w14:solidFill>
                    <w14:schemeClr w14:val="tx1">
                      <w14:lumMod w14:val="95000"/>
                      <w14:lumOff w14:val="5000"/>
                    </w14:schemeClr>
                  </w14:solidFill>
                </w14:textFill>
              </w:rPr>
              <w:t xml:space="preserve"> </w:t>
            </w:r>
            <w:r>
              <w:rPr>
                <w:rFonts w:hint="eastAsia" w:ascii="黑体" w:hAnsi="宋体" w:eastAsia="黑体" w:cs="宋体"/>
                <w:b/>
                <w:bCs/>
                <w:color w:val="0D0D0D" w:themeColor="text1" w:themeTint="F2"/>
                <w:kern w:val="0"/>
                <w:sz w:val="24"/>
                <w14:textFill>
                  <w14:solidFill>
                    <w14:schemeClr w14:val="tx1">
                      <w14:lumMod w14:val="95000"/>
                      <w14:lumOff w14:val="5000"/>
                    </w14:schemeClr>
                  </w14:solidFill>
                </w14:textFill>
              </w:rPr>
              <w:t>命题正书</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ind w:firstLine="240" w:firstLineChars="100"/>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（28字以上）</w:t>
            </w:r>
          </w:p>
        </w:tc>
        <w:tc>
          <w:tcPr>
            <w:tcW w:w="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60</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3" w:hRule="atLeast"/>
        </w:trPr>
        <w:tc>
          <w:tcPr>
            <w:tcW w:w="45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113"/>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c>
          <w:tcPr>
            <w:tcW w:w="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8"/>
                <w14:textFill>
                  <w14:solidFill>
                    <w14:schemeClr w14:val="tx1">
                      <w14:lumMod w14:val="95000"/>
                      <w14:lumOff w14:val="5000"/>
                    </w14:schemeClr>
                  </w14:solidFill>
                </w14:textFill>
              </w:rPr>
              <w:t>九</w:t>
            </w:r>
          </w:p>
        </w:tc>
        <w:tc>
          <w:tcPr>
            <w:tcW w:w="4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ind w:left="0" w:leftChars="0" w:right="0" w:rightChars="0" w:firstLine="480" w:firstLineChars="200"/>
              <w:jc w:val="left"/>
              <w:textAlignment w:val="auto"/>
              <w:outlineLvl w:val="9"/>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能进行三种书体的书写，作品的笔画、结构、章法具有鲜明的艺术创造性和美感</w:t>
            </w:r>
          </w:p>
        </w:tc>
        <w:tc>
          <w:tcPr>
            <w:tcW w:w="73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c>
          <w:tcPr>
            <w:tcW w:w="25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360"/>
              </w:tabs>
              <w:kinsoku/>
              <w:wordWrap/>
              <w:overflowPunct/>
              <w:topLinePunct w:val="0"/>
              <w:autoSpaceDE/>
              <w:autoSpaceDN/>
              <w:bidi w:val="0"/>
              <w:adjustRightInd/>
              <w:snapToGrid/>
              <w:spacing w:before="150" w:after="100" w:afterAutospacing="1" w:line="440" w:lineRule="exact"/>
              <w:ind w:left="360" w:hanging="360"/>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黑体"/>
                <w:b/>
                <w:bCs/>
                <w:color w:val="0D0D0D" w:themeColor="text1" w:themeTint="F2"/>
                <w:kern w:val="0"/>
                <w:sz w:val="24"/>
                <w14:textFill>
                  <w14:solidFill>
                    <w14:schemeClr w14:val="tx1">
                      <w14:lumMod w14:val="95000"/>
                      <w14:lumOff w14:val="5000"/>
                    </w14:schemeClr>
                  </w14:solidFill>
                </w14:textFill>
              </w:rPr>
              <w:t>2、</w:t>
            </w:r>
            <w:r>
              <w:rPr>
                <w:rFonts w:eastAsia="黑体"/>
                <w:b/>
                <w:bCs/>
                <w:color w:val="0D0D0D" w:themeColor="text1" w:themeTint="F2"/>
                <w:kern w:val="0"/>
                <w:sz w:val="14"/>
                <w14:textFill>
                  <w14:solidFill>
                    <w14:schemeClr w14:val="tx1">
                      <w14:lumMod w14:val="95000"/>
                      <w14:lumOff w14:val="5000"/>
                    </w14:schemeClr>
                  </w14:solidFill>
                </w14:textFill>
              </w:rPr>
              <w:t xml:space="preserve"> </w:t>
            </w:r>
            <w:r>
              <w:rPr>
                <w:rFonts w:hint="eastAsia" w:ascii="黑体" w:hAnsi="宋体" w:eastAsia="黑体" w:cs="宋体"/>
                <w:b/>
                <w:bCs/>
                <w:color w:val="0D0D0D" w:themeColor="text1" w:themeTint="F2"/>
                <w:kern w:val="0"/>
                <w:sz w:val="24"/>
                <w14:textFill>
                  <w14:solidFill>
                    <w14:schemeClr w14:val="tx1">
                      <w14:lumMod w14:val="95000"/>
                      <w14:lumOff w14:val="5000"/>
                    </w14:schemeClr>
                  </w14:solidFill>
                </w14:textFill>
              </w:rPr>
              <w:t>命题行草书</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ind w:firstLine="240" w:firstLineChars="100"/>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（28字以上）</w:t>
            </w:r>
          </w:p>
        </w:tc>
        <w:tc>
          <w:tcPr>
            <w:tcW w:w="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60</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2" w:hRule="atLeast"/>
        </w:trPr>
        <w:tc>
          <w:tcPr>
            <w:tcW w:w="45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c>
          <w:tcPr>
            <w:tcW w:w="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8"/>
                <w14:textFill>
                  <w14:solidFill>
                    <w14:schemeClr w14:val="tx1">
                      <w14:lumMod w14:val="95000"/>
                      <w14:lumOff w14:val="5000"/>
                    </w14:schemeClr>
                  </w14:solidFill>
                </w14:textFill>
              </w:rPr>
              <w:t>十</w:t>
            </w:r>
          </w:p>
        </w:tc>
        <w:tc>
          <w:tcPr>
            <w:tcW w:w="4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ind w:left="0" w:leftChars="0" w:right="0" w:rightChars="0" w:firstLine="480" w:firstLineChars="200"/>
              <w:jc w:val="left"/>
              <w:textAlignment w:val="auto"/>
              <w:outlineLvl w:val="9"/>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能进行三种书体的书写，作品的笔画、结构、章法具有强烈的艺术个性和审美取向</w:t>
            </w:r>
          </w:p>
        </w:tc>
        <w:tc>
          <w:tcPr>
            <w:tcW w:w="73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p>
        </w:tc>
        <w:tc>
          <w:tcPr>
            <w:tcW w:w="25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before="150" w:after="100" w:afterAutospacing="1" w:line="440" w:lineRule="exact"/>
              <w:ind w:left="482" w:hanging="482" w:hangingChars="200"/>
              <w:jc w:val="left"/>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b/>
                <w:bCs/>
                <w:color w:val="0D0D0D" w:themeColor="text1" w:themeTint="F2"/>
                <w:kern w:val="0"/>
                <w:sz w:val="24"/>
                <w14:textFill>
                  <w14:solidFill>
                    <w14:schemeClr w14:val="tx1">
                      <w14:lumMod w14:val="95000"/>
                      <w14:lumOff w14:val="5000"/>
                    </w14:schemeClr>
                  </w14:solidFill>
                </w14:textFill>
              </w:rPr>
              <w:t>自选内容自选书体创作</w:t>
            </w:r>
          </w:p>
        </w:tc>
        <w:tc>
          <w:tcPr>
            <w:tcW w:w="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60</w:t>
            </w:r>
          </w:p>
          <w:p>
            <w:pPr>
              <w:keepNext w:val="0"/>
              <w:keepLines w:val="0"/>
              <w:pageBreakBefore w:val="0"/>
              <w:widowControl/>
              <w:kinsoku/>
              <w:wordWrap/>
              <w:overflowPunct/>
              <w:topLinePunct w:val="0"/>
              <w:autoSpaceDE/>
              <w:autoSpaceDN/>
              <w:bidi w:val="0"/>
              <w:adjustRightInd/>
              <w:snapToGrid/>
              <w:spacing w:before="150" w:after="100" w:afterAutospacing="1" w:line="440" w:lineRule="exact"/>
              <w:jc w:val="center"/>
              <w:textAlignment w:val="auto"/>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仿宋_GB2312" w:hAnsi="宋体" w:eastAsia="仿宋_GB2312" w:cs="宋体"/>
                <w:color w:val="0D0D0D" w:themeColor="text1" w:themeTint="F2"/>
                <w:kern w:val="0"/>
                <w:sz w:val="24"/>
                <w14:textFill>
                  <w14:solidFill>
                    <w14:schemeClr w14:val="tx1">
                      <w14:lumMod w14:val="95000"/>
                      <w14:lumOff w14:val="5000"/>
                    </w14:schemeClr>
                  </w14:solidFill>
                </w14:textFill>
              </w:rPr>
              <w:t>分钟</w:t>
            </w:r>
          </w:p>
        </w:tc>
      </w:tr>
    </w:tbl>
    <w:p>
      <w:pPr>
        <w:jc w:val="both"/>
        <w:rPr>
          <w:rFonts w:hint="eastAsia"/>
          <w:b/>
          <w:bCs/>
          <w:sz w:val="44"/>
          <w:szCs w:val="44"/>
        </w:rPr>
      </w:pPr>
    </w:p>
    <w:p>
      <w:pPr>
        <w:ind w:firstLine="1767" w:firstLineChars="400"/>
        <w:jc w:val="both"/>
        <w:rPr>
          <w:rFonts w:hint="eastAsia"/>
          <w:b/>
          <w:bCs/>
          <w:sz w:val="44"/>
          <w:szCs w:val="44"/>
        </w:rPr>
      </w:pPr>
    </w:p>
    <w:p>
      <w:pPr>
        <w:ind w:firstLine="1767" w:firstLineChars="400"/>
        <w:jc w:val="both"/>
        <w:rPr>
          <w:rFonts w:hint="eastAsia"/>
          <w:b/>
          <w:bCs/>
          <w:sz w:val="44"/>
          <w:szCs w:val="44"/>
        </w:rPr>
      </w:pPr>
      <w:r>
        <w:rPr>
          <w:rFonts w:hint="eastAsia"/>
          <w:b/>
          <w:bCs/>
          <w:sz w:val="44"/>
          <w:szCs w:val="44"/>
        </w:rPr>
        <w:t>2018书法考级中级试题</w:t>
      </w:r>
    </w:p>
    <w:p>
      <w:pPr>
        <w:ind w:firstLine="1767" w:firstLineChars="400"/>
        <w:jc w:val="both"/>
        <w:rPr>
          <w:rFonts w:hint="eastAsia"/>
          <w:b/>
          <w:bCs/>
          <w:sz w:val="44"/>
          <w:szCs w:val="44"/>
        </w:rPr>
      </w:pPr>
    </w:p>
    <w:p>
      <w:pPr>
        <w:rPr>
          <w:b/>
          <w:bCs/>
          <w:sz w:val="30"/>
          <w:szCs w:val="30"/>
        </w:rPr>
      </w:pPr>
      <w:r>
        <w:rPr>
          <w:rFonts w:hint="eastAsia"/>
          <w:b/>
          <w:bCs/>
          <w:sz w:val="30"/>
          <w:szCs w:val="30"/>
        </w:rPr>
        <w:t>毛笔五级</w:t>
      </w:r>
    </w:p>
    <w:p>
      <w:pPr>
        <w:rPr>
          <w:sz w:val="24"/>
        </w:rPr>
      </w:pPr>
      <w:r>
        <w:rPr>
          <w:rFonts w:hint="eastAsia"/>
          <w:sz w:val="24"/>
        </w:rPr>
        <w:t>《春园》王勃</w:t>
      </w:r>
      <w:r>
        <w:rPr>
          <w:rFonts w:hint="eastAsia"/>
          <w:sz w:val="24"/>
          <w:lang w:val="en-US" w:eastAsia="zh-CN"/>
        </w:rPr>
        <w:t xml:space="preserve">    </w:t>
      </w:r>
      <w:r>
        <w:rPr>
          <w:rFonts w:hint="eastAsia"/>
          <w:sz w:val="24"/>
        </w:rPr>
        <w:t>简体字</w:t>
      </w:r>
      <w:r>
        <w:rPr>
          <w:rFonts w:hint="eastAsia"/>
          <w:sz w:val="24"/>
          <w:lang w:val="en-US" w:eastAsia="zh-CN"/>
        </w:rPr>
        <w:t xml:space="preserve">                   </w:t>
      </w:r>
      <w:r>
        <w:rPr>
          <w:rFonts w:hint="eastAsia"/>
          <w:sz w:val="24"/>
        </w:rPr>
        <w:t>《春園》王勃</w:t>
      </w:r>
      <w:r>
        <w:rPr>
          <w:rFonts w:hint="eastAsia"/>
          <w:sz w:val="24"/>
          <w:lang w:val="en-US" w:eastAsia="zh-CN"/>
        </w:rPr>
        <w:t xml:space="preserve">  </w:t>
      </w:r>
      <w:r>
        <w:rPr>
          <w:rFonts w:hint="eastAsia"/>
          <w:sz w:val="24"/>
        </w:rPr>
        <w:t>繁体字</w:t>
      </w:r>
    </w:p>
    <w:p>
      <w:pPr>
        <w:rPr>
          <w:sz w:val="24"/>
        </w:rPr>
      </w:pPr>
      <w:r>
        <w:rPr>
          <w:rFonts w:hint="eastAsia"/>
          <w:sz w:val="24"/>
        </w:rPr>
        <w:t>山泉两处晚，花柳一园春。</w:t>
      </w:r>
      <w:r>
        <w:rPr>
          <w:rFonts w:hint="eastAsia"/>
          <w:sz w:val="24"/>
          <w:lang w:val="en-US" w:eastAsia="zh-CN"/>
        </w:rPr>
        <w:t xml:space="preserve">                 </w:t>
      </w:r>
      <w:r>
        <w:rPr>
          <w:rFonts w:hint="eastAsia"/>
          <w:sz w:val="24"/>
        </w:rPr>
        <w:t>山泉兩處晚，花柳一園春。</w:t>
      </w:r>
    </w:p>
    <w:p>
      <w:pPr>
        <w:rPr>
          <w:sz w:val="24"/>
        </w:rPr>
      </w:pPr>
      <w:r>
        <w:rPr>
          <w:rFonts w:hint="eastAsia"/>
          <w:sz w:val="24"/>
        </w:rPr>
        <w:t>还持千日醉，共作百年人。</w:t>
      </w:r>
      <w:r>
        <w:rPr>
          <w:rFonts w:hint="eastAsia"/>
          <w:sz w:val="24"/>
          <w:lang w:val="en-US" w:eastAsia="zh-CN"/>
        </w:rPr>
        <w:t xml:space="preserve">                 </w:t>
      </w:r>
      <w:r>
        <w:rPr>
          <w:rFonts w:hint="eastAsia"/>
          <w:sz w:val="24"/>
        </w:rPr>
        <w:t>還持千日醉，共作百年人。</w:t>
      </w:r>
    </w:p>
    <w:p/>
    <w:p>
      <w:pPr>
        <w:rPr>
          <w:b/>
          <w:bCs/>
          <w:sz w:val="28"/>
          <w:szCs w:val="28"/>
        </w:rPr>
      </w:pPr>
      <w:r>
        <w:rPr>
          <w:rFonts w:hint="eastAsia"/>
          <w:b/>
          <w:bCs/>
          <w:sz w:val="28"/>
          <w:szCs w:val="28"/>
        </w:rPr>
        <w:t>毛笔六级</w:t>
      </w:r>
    </w:p>
    <w:p>
      <w:pPr>
        <w:rPr>
          <w:sz w:val="24"/>
        </w:rPr>
      </w:pPr>
      <w:r>
        <w:rPr>
          <w:rFonts w:hint="eastAsia"/>
          <w:sz w:val="24"/>
        </w:rPr>
        <w:t>《春庄》王勃</w:t>
      </w:r>
      <w:r>
        <w:rPr>
          <w:rFonts w:hint="eastAsia"/>
          <w:sz w:val="24"/>
          <w:lang w:val="en-US" w:eastAsia="zh-CN"/>
        </w:rPr>
        <w:t xml:space="preserve">  </w:t>
      </w:r>
      <w:r>
        <w:rPr>
          <w:rFonts w:hint="eastAsia"/>
          <w:sz w:val="24"/>
        </w:rPr>
        <w:t>简体字</w:t>
      </w:r>
      <w:r>
        <w:rPr>
          <w:rFonts w:hint="eastAsia"/>
          <w:sz w:val="24"/>
          <w:lang w:val="en-US" w:eastAsia="zh-CN"/>
        </w:rPr>
        <w:t xml:space="preserve">                      </w:t>
      </w:r>
      <w:r>
        <w:rPr>
          <w:rFonts w:hint="eastAsia"/>
          <w:sz w:val="24"/>
        </w:rPr>
        <w:t>《春莊》王勃</w:t>
      </w:r>
      <w:r>
        <w:rPr>
          <w:rFonts w:hint="eastAsia"/>
          <w:sz w:val="24"/>
          <w:lang w:val="en-US" w:eastAsia="zh-CN"/>
        </w:rPr>
        <w:t xml:space="preserve">  </w:t>
      </w:r>
      <w:r>
        <w:rPr>
          <w:rFonts w:hint="eastAsia"/>
          <w:sz w:val="24"/>
        </w:rPr>
        <w:t>繁体字</w:t>
      </w:r>
    </w:p>
    <w:p>
      <w:pPr>
        <w:rPr>
          <w:sz w:val="24"/>
        </w:rPr>
      </w:pPr>
      <w:r>
        <w:rPr>
          <w:rFonts w:hint="eastAsia"/>
          <w:sz w:val="24"/>
        </w:rPr>
        <w:t>山中兰叶径，城外李桃园。</w:t>
      </w:r>
      <w:r>
        <w:rPr>
          <w:rFonts w:hint="eastAsia"/>
          <w:sz w:val="24"/>
          <w:lang w:val="en-US" w:eastAsia="zh-CN"/>
        </w:rPr>
        <w:t xml:space="preserve">                 </w:t>
      </w:r>
      <w:r>
        <w:rPr>
          <w:rFonts w:hint="eastAsia"/>
          <w:sz w:val="24"/>
        </w:rPr>
        <w:t>山中蘭葉徑，城外李桃園。</w:t>
      </w:r>
    </w:p>
    <w:p>
      <w:pPr>
        <w:rPr>
          <w:sz w:val="24"/>
        </w:rPr>
      </w:pPr>
      <w:r>
        <w:rPr>
          <w:rFonts w:hint="eastAsia"/>
          <w:sz w:val="24"/>
        </w:rPr>
        <w:t>岂知人事静，不觉鸟声喧。</w:t>
      </w:r>
      <w:r>
        <w:rPr>
          <w:rFonts w:hint="eastAsia"/>
          <w:sz w:val="24"/>
          <w:lang w:val="en-US" w:eastAsia="zh-CN"/>
        </w:rPr>
        <w:t xml:space="preserve">                 </w:t>
      </w:r>
      <w:r>
        <w:rPr>
          <w:rFonts w:hint="eastAsia"/>
          <w:sz w:val="24"/>
        </w:rPr>
        <w:t>豈知人事靜，不覺鳥聲喧。</w:t>
      </w:r>
    </w:p>
    <w:p/>
    <w:p>
      <w:pPr>
        <w:rPr>
          <w:b/>
          <w:bCs/>
          <w:sz w:val="28"/>
          <w:szCs w:val="28"/>
        </w:rPr>
      </w:pPr>
      <w:r>
        <w:rPr>
          <w:rFonts w:hint="eastAsia"/>
          <w:b/>
          <w:bCs/>
          <w:sz w:val="28"/>
          <w:szCs w:val="28"/>
        </w:rPr>
        <w:t>毛笔七级</w:t>
      </w:r>
    </w:p>
    <w:p>
      <w:pPr>
        <w:rPr>
          <w:sz w:val="24"/>
        </w:rPr>
      </w:pPr>
      <w:r>
        <w:rPr>
          <w:rFonts w:hint="eastAsia"/>
          <w:sz w:val="24"/>
        </w:rPr>
        <w:t>《宿悬泉驿》贾岛</w:t>
      </w:r>
      <w:r>
        <w:rPr>
          <w:rFonts w:hint="eastAsia"/>
          <w:sz w:val="24"/>
          <w:lang w:val="en-US" w:eastAsia="zh-CN"/>
        </w:rPr>
        <w:t xml:space="preserve">  </w:t>
      </w:r>
      <w:r>
        <w:rPr>
          <w:rFonts w:hint="eastAsia"/>
          <w:sz w:val="24"/>
        </w:rPr>
        <w:t>简体字</w:t>
      </w:r>
      <w:r>
        <w:rPr>
          <w:rFonts w:hint="eastAsia"/>
          <w:sz w:val="24"/>
          <w:lang w:val="en-US" w:eastAsia="zh-CN"/>
        </w:rPr>
        <w:t xml:space="preserve">                 </w:t>
      </w:r>
      <w:r>
        <w:rPr>
          <w:rFonts w:hint="eastAsia"/>
          <w:sz w:val="24"/>
        </w:rPr>
        <w:t>《宿懸泉驛》賈島</w:t>
      </w:r>
      <w:r>
        <w:rPr>
          <w:rFonts w:hint="eastAsia"/>
          <w:sz w:val="24"/>
          <w:lang w:val="en-US" w:eastAsia="zh-CN"/>
        </w:rPr>
        <w:t xml:space="preserve">  </w:t>
      </w:r>
      <w:r>
        <w:rPr>
          <w:rFonts w:hint="eastAsia"/>
          <w:sz w:val="24"/>
        </w:rPr>
        <w:t>繁体字</w:t>
      </w:r>
    </w:p>
    <w:p>
      <w:pPr>
        <w:rPr>
          <w:sz w:val="24"/>
        </w:rPr>
      </w:pPr>
      <w:r>
        <w:rPr>
          <w:rFonts w:hint="eastAsia"/>
          <w:sz w:val="24"/>
        </w:rPr>
        <w:t>晓行沥水楼，暮到悬泉驿。</w:t>
      </w:r>
      <w:r>
        <w:rPr>
          <w:rFonts w:hint="eastAsia"/>
          <w:sz w:val="24"/>
          <w:lang w:val="en-US" w:eastAsia="zh-CN"/>
        </w:rPr>
        <w:t xml:space="preserve">                  </w:t>
      </w:r>
      <w:r>
        <w:rPr>
          <w:rFonts w:hint="eastAsia"/>
          <w:sz w:val="24"/>
        </w:rPr>
        <w:t>曉行瀝水樓，暮到懸泉驛。</w:t>
      </w:r>
    </w:p>
    <w:p>
      <w:pPr>
        <w:rPr>
          <w:rFonts w:hint="eastAsia"/>
          <w:sz w:val="24"/>
        </w:rPr>
      </w:pPr>
      <w:r>
        <w:rPr>
          <w:rFonts w:hint="eastAsia"/>
          <w:sz w:val="24"/>
        </w:rPr>
        <w:t>林月值云遮，山灯照愁寂。</w:t>
      </w:r>
      <w:r>
        <w:rPr>
          <w:rFonts w:hint="eastAsia"/>
          <w:sz w:val="24"/>
          <w:lang w:val="en-US" w:eastAsia="zh-CN"/>
        </w:rPr>
        <w:t xml:space="preserve">                  </w:t>
      </w:r>
      <w:r>
        <w:rPr>
          <w:rFonts w:hint="eastAsia"/>
          <w:sz w:val="24"/>
        </w:rPr>
        <w:t>林月值雲遮，山燈照愁寂。</w:t>
      </w:r>
    </w:p>
    <w:p>
      <w:pPr>
        <w:rPr>
          <w:rFonts w:hint="eastAsia"/>
          <w:sz w:val="24"/>
        </w:rPr>
      </w:pPr>
    </w:p>
    <w:p>
      <w:pPr>
        <w:rPr>
          <w:rFonts w:hint="eastAsia"/>
          <w:sz w:val="24"/>
        </w:rPr>
      </w:pPr>
    </w:p>
    <w:p>
      <w:pPr>
        <w:rPr>
          <w:b/>
          <w:bCs/>
          <w:sz w:val="28"/>
          <w:szCs w:val="28"/>
        </w:rPr>
      </w:pPr>
      <w:r>
        <w:rPr>
          <w:rFonts w:hint="eastAsia"/>
          <w:b/>
          <w:bCs/>
          <w:sz w:val="28"/>
          <w:szCs w:val="28"/>
        </w:rPr>
        <w:t>硬笔五级</w:t>
      </w:r>
    </w:p>
    <w:p>
      <w:pPr>
        <w:rPr>
          <w:sz w:val="24"/>
        </w:rPr>
      </w:pPr>
      <w:r>
        <w:rPr>
          <w:rFonts w:hint="eastAsia"/>
          <w:sz w:val="24"/>
        </w:rPr>
        <w:t>王安石《渔家傲.平岸小桥千嶂抱》</w:t>
      </w:r>
    </w:p>
    <w:p>
      <w:pPr>
        <w:rPr>
          <w:rFonts w:hint="eastAsia"/>
          <w:sz w:val="24"/>
        </w:rPr>
      </w:pPr>
    </w:p>
    <w:p>
      <w:pPr>
        <w:rPr>
          <w:sz w:val="24"/>
        </w:rPr>
      </w:pPr>
      <w:r>
        <w:rPr>
          <w:rFonts w:hint="eastAsia"/>
          <w:sz w:val="24"/>
        </w:rPr>
        <w:t>平岸小桥千嶂抱，揉兰一水萦花草。茅屋数间窗窈窕。尘不到，时时自有春风扫。</w:t>
      </w:r>
    </w:p>
    <w:p>
      <w:r>
        <w:rPr>
          <w:rFonts w:hint="eastAsia"/>
          <w:sz w:val="24"/>
        </w:rPr>
        <w:t>午枕觉来闻语鸟，攲眠似听朝鸡早。忽忆故人今总老。贪梦好，茫然忘了邯郸道。</w:t>
      </w:r>
      <w:r>
        <w:rPr>
          <w:rFonts w:hint="eastAsia"/>
        </w:rPr>
        <w:t>　</w:t>
      </w:r>
    </w:p>
    <w:p/>
    <w:p>
      <w:pPr>
        <w:rPr>
          <w:rFonts w:hint="eastAsia"/>
          <w:sz w:val="24"/>
        </w:rPr>
      </w:pPr>
      <w:r>
        <w:rPr>
          <w:rFonts w:hint="eastAsia"/>
          <w:b/>
          <w:bCs/>
          <w:sz w:val="28"/>
          <w:szCs w:val="28"/>
        </w:rPr>
        <w:t>硬笔六级</w:t>
      </w:r>
    </w:p>
    <w:p>
      <w:pPr>
        <w:rPr>
          <w:sz w:val="24"/>
        </w:rPr>
      </w:pPr>
      <w:r>
        <w:rPr>
          <w:rFonts w:hint="eastAsia"/>
          <w:sz w:val="24"/>
        </w:rPr>
        <w:t>晏几道《蝶恋花</w:t>
      </w:r>
      <w:r>
        <w:rPr>
          <w:rFonts w:hint="eastAsia" w:ascii="Verdana" w:hAnsi="Verdana" w:eastAsia="宋体" w:cs="Verdana"/>
          <w:color w:val="363636"/>
          <w:sz w:val="24"/>
          <w:shd w:val="clear" w:color="auto" w:fill="FBFDFF"/>
        </w:rPr>
        <w:t>·庭院碧苔红叶遍</w:t>
      </w:r>
      <w:r>
        <w:rPr>
          <w:rFonts w:hint="eastAsia"/>
          <w:sz w:val="24"/>
        </w:rPr>
        <w:t>》</w:t>
      </w:r>
    </w:p>
    <w:p>
      <w:pPr>
        <w:rPr>
          <w:sz w:val="24"/>
        </w:rPr>
      </w:pPr>
      <w:r>
        <w:rPr>
          <w:rFonts w:hint="eastAsia"/>
          <w:sz w:val="24"/>
        </w:rPr>
        <w:t>庭院碧苔红叶遍。金菊开时，已近重阳宴。日日露荷凋绿扇。粉塘烟水澄如练。</w:t>
      </w:r>
    </w:p>
    <w:p>
      <w:pPr>
        <w:rPr>
          <w:rFonts w:hint="eastAsia"/>
          <w:sz w:val="24"/>
        </w:rPr>
      </w:pPr>
      <w:r>
        <w:rPr>
          <w:rFonts w:hint="eastAsia"/>
          <w:sz w:val="24"/>
        </w:rPr>
        <w:t>试倚凉风醒酒面。雁字来时，恰向层楼见。几点护霜云影转。谁家芦管吹秋怨。</w:t>
      </w:r>
    </w:p>
    <w:p>
      <w:pPr>
        <w:rPr>
          <w:rFonts w:hint="eastAsia"/>
          <w:sz w:val="24"/>
        </w:rPr>
      </w:pPr>
    </w:p>
    <w:p>
      <w:pPr>
        <w:rPr>
          <w:rFonts w:hint="eastAsia"/>
          <w:sz w:val="24"/>
        </w:rPr>
      </w:pPr>
      <w:r>
        <w:rPr>
          <w:rFonts w:hint="eastAsia"/>
          <w:b/>
          <w:bCs/>
          <w:sz w:val="28"/>
          <w:szCs w:val="28"/>
        </w:rPr>
        <w:t>硬笔七级</w:t>
      </w:r>
    </w:p>
    <w:p>
      <w:pPr>
        <w:rPr>
          <w:sz w:val="24"/>
        </w:rPr>
      </w:pPr>
      <w:r>
        <w:rPr>
          <w:rFonts w:hint="eastAsia"/>
          <w:sz w:val="24"/>
        </w:rPr>
        <w:t>辛弃疾《临</w:t>
      </w:r>
      <w:r>
        <w:rPr>
          <w:rFonts w:hint="eastAsia"/>
          <w:color w:val="000000" w:themeColor="text1"/>
          <w:sz w:val="24"/>
          <w14:textFill>
            <w14:solidFill>
              <w14:schemeClr w14:val="tx1"/>
            </w14:solidFill>
          </w14:textFill>
        </w:rPr>
        <w:t>江仙</w:t>
      </w:r>
      <w:r>
        <w:fldChar w:fldCharType="begin"/>
      </w:r>
      <w:r>
        <w:instrText xml:space="preserve"> HYPERLINK "http://www.slkj.org/b/29964.html" </w:instrText>
      </w:r>
      <w:r>
        <w:fldChar w:fldCharType="separate"/>
      </w:r>
      <w:r>
        <w:rPr>
          <w:rStyle w:val="6"/>
          <w:rFonts w:hint="eastAsia" w:ascii="微软雅黑" w:hAnsi="微软雅黑" w:eastAsia="微软雅黑" w:cs="微软雅黑"/>
          <w:color w:val="000000" w:themeColor="text1"/>
          <w:sz w:val="24"/>
          <w:u w:val="none"/>
          <w:shd w:val="clear" w:color="auto" w:fill="FFFFFF"/>
          <w14:textFill>
            <w14:solidFill>
              <w14:schemeClr w14:val="tx1"/>
            </w14:solidFill>
          </w14:textFill>
        </w:rPr>
        <w:t>·即席和韩南涧韵</w:t>
      </w:r>
      <w:r>
        <w:rPr>
          <w:rStyle w:val="6"/>
          <w:rFonts w:hint="eastAsia" w:ascii="微软雅黑" w:hAnsi="微软雅黑" w:eastAsia="微软雅黑" w:cs="微软雅黑"/>
          <w:color w:val="000000" w:themeColor="text1"/>
          <w:sz w:val="24"/>
          <w:u w:val="none"/>
          <w:shd w:val="clear" w:color="auto" w:fill="FFFFFF"/>
          <w14:textFill>
            <w14:solidFill>
              <w14:schemeClr w14:val="tx1"/>
            </w14:solidFill>
          </w14:textFill>
        </w:rPr>
        <w:fldChar w:fldCharType="end"/>
      </w:r>
      <w:r>
        <w:rPr>
          <w:rFonts w:hint="eastAsia"/>
          <w:color w:val="000000" w:themeColor="text1"/>
          <w:sz w:val="24"/>
          <w14:textFill>
            <w14:solidFill>
              <w14:schemeClr w14:val="tx1"/>
            </w14:solidFill>
          </w14:textFill>
        </w:rPr>
        <w:t>》</w:t>
      </w:r>
    </w:p>
    <w:p>
      <w:pPr>
        <w:rPr>
          <w:sz w:val="24"/>
        </w:rPr>
      </w:pPr>
      <w:r>
        <w:rPr>
          <w:rFonts w:hint="eastAsia"/>
          <w:sz w:val="24"/>
        </w:rPr>
        <w:t xml:space="preserve">风雨催春寒食近，平原一片丹青。溪边唤渡柳边行。花飞蝴蝶乱，桑嫩野蚕生。 </w:t>
      </w:r>
    </w:p>
    <w:p>
      <w:pPr>
        <w:rPr>
          <w:rFonts w:hint="eastAsia"/>
          <w:sz w:val="24"/>
        </w:rPr>
      </w:pPr>
      <w:r>
        <w:rPr>
          <w:rFonts w:hint="eastAsia"/>
          <w:sz w:val="24"/>
        </w:rPr>
        <w:t>绿野先生闲袖手，却寻诗酒功名。未知明日定阴晴。今宵成独醉，却笑众人醒。</w:t>
      </w:r>
    </w:p>
    <w:tbl>
      <w:tblPr>
        <w:tblStyle w:val="7"/>
        <w:tblpPr w:leftFromText="180" w:rightFromText="180" w:vertAnchor="text" w:horzAnchor="page" w:tblpX="1657" w:tblpY="1268"/>
        <w:tblOverlap w:val="never"/>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6"/>
        <w:gridCol w:w="2723"/>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3986" w:type="dxa"/>
            <w:tcBorders>
              <w:top w:val="single" w:color="auto" w:sz="4" w:space="0"/>
              <w:left w:val="single" w:color="auto" w:sz="4" w:space="0"/>
              <w:bottom w:val="single" w:color="auto" w:sz="4" w:space="0"/>
              <w:right w:val="single" w:color="auto" w:sz="4" w:space="0"/>
            </w:tcBorders>
            <w:vAlign w:val="center"/>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hAnsi="宋体" w:eastAsia="黑体" w:cs="宋体"/>
                <w:b/>
                <w:bCs/>
                <w:color w:val="0D0D0D" w:themeColor="text1" w:themeTint="F2"/>
                <w:kern w:val="0"/>
                <w:sz w:val="32"/>
                <w14:textFill>
                  <w14:solidFill>
                    <w14:schemeClr w14:val="tx1">
                      <w14:lumMod w14:val="95000"/>
                      <w14:lumOff w14:val="5000"/>
                    </w14:schemeClr>
                  </w14:solidFill>
                </w14:textFill>
              </w:rPr>
              <w:t>收</w:t>
            </w:r>
            <w:r>
              <w:rPr>
                <w:rFonts w:ascii="宋体" w:hAnsi="宋体" w:eastAsia="黑体" w:cs="宋体"/>
                <w:b/>
                <w:bCs/>
                <w:color w:val="0D0D0D" w:themeColor="text1" w:themeTint="F2"/>
                <w:kern w:val="0"/>
                <w:sz w:val="32"/>
                <w14:textFill>
                  <w14:solidFill>
                    <w14:schemeClr w14:val="tx1">
                      <w14:lumMod w14:val="95000"/>
                      <w14:lumOff w14:val="5000"/>
                    </w14:schemeClr>
                  </w14:solidFill>
                </w14:textFill>
              </w:rPr>
              <w:t xml:space="preserve">  </w:t>
            </w:r>
            <w:r>
              <w:rPr>
                <w:rFonts w:hint="eastAsia" w:hAnsi="宋体" w:eastAsia="黑体" w:cs="宋体"/>
                <w:b/>
                <w:bCs/>
                <w:color w:val="0D0D0D" w:themeColor="text1" w:themeTint="F2"/>
                <w:kern w:val="0"/>
                <w:sz w:val="32"/>
                <w14:textFill>
                  <w14:solidFill>
                    <w14:schemeClr w14:val="tx1">
                      <w14:lumMod w14:val="95000"/>
                      <w14:lumOff w14:val="5000"/>
                    </w14:schemeClr>
                  </w14:solidFill>
                </w14:textFill>
              </w:rPr>
              <w:t>费</w:t>
            </w:r>
            <w:r>
              <w:rPr>
                <w:rFonts w:ascii="宋体" w:hAnsi="宋体" w:eastAsia="黑体" w:cs="宋体"/>
                <w:b/>
                <w:bCs/>
                <w:color w:val="0D0D0D" w:themeColor="text1" w:themeTint="F2"/>
                <w:kern w:val="0"/>
                <w:sz w:val="32"/>
                <w14:textFill>
                  <w14:solidFill>
                    <w14:schemeClr w14:val="tx1">
                      <w14:lumMod w14:val="95000"/>
                      <w14:lumOff w14:val="5000"/>
                    </w14:schemeClr>
                  </w14:solidFill>
                </w14:textFill>
              </w:rPr>
              <w:t xml:space="preserve">  </w:t>
            </w:r>
            <w:r>
              <w:rPr>
                <w:rFonts w:hint="eastAsia" w:hAnsi="宋体" w:eastAsia="黑体" w:cs="宋体"/>
                <w:b/>
                <w:bCs/>
                <w:color w:val="0D0D0D" w:themeColor="text1" w:themeTint="F2"/>
                <w:kern w:val="0"/>
                <w:sz w:val="32"/>
                <w14:textFill>
                  <w14:solidFill>
                    <w14:schemeClr w14:val="tx1">
                      <w14:lumMod w14:val="95000"/>
                      <w14:lumOff w14:val="5000"/>
                    </w14:schemeClr>
                  </w14:solidFill>
                </w14:textFill>
              </w:rPr>
              <w:t>项</w:t>
            </w:r>
            <w:r>
              <w:rPr>
                <w:rFonts w:ascii="宋体" w:hAnsi="宋体" w:eastAsia="黑体" w:cs="宋体"/>
                <w:b/>
                <w:bCs/>
                <w:color w:val="0D0D0D" w:themeColor="text1" w:themeTint="F2"/>
                <w:kern w:val="0"/>
                <w:sz w:val="32"/>
                <w14:textFill>
                  <w14:solidFill>
                    <w14:schemeClr w14:val="tx1">
                      <w14:lumMod w14:val="95000"/>
                      <w14:lumOff w14:val="5000"/>
                    </w14:schemeClr>
                  </w14:solidFill>
                </w14:textFill>
              </w:rPr>
              <w:t xml:space="preserve">  </w:t>
            </w:r>
            <w:r>
              <w:rPr>
                <w:rFonts w:hint="eastAsia" w:hAnsi="宋体" w:eastAsia="黑体" w:cs="宋体"/>
                <w:b/>
                <w:bCs/>
                <w:color w:val="0D0D0D" w:themeColor="text1" w:themeTint="F2"/>
                <w:kern w:val="0"/>
                <w:sz w:val="32"/>
                <w14:textFill>
                  <w14:solidFill>
                    <w14:schemeClr w14:val="tx1">
                      <w14:lumMod w14:val="95000"/>
                      <w14:lumOff w14:val="5000"/>
                    </w14:schemeClr>
                  </w14:solidFill>
                </w14:textFill>
              </w:rPr>
              <w:t>目</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50" w:after="100" w:afterAutospacing="1" w:line="560" w:lineRule="exact"/>
              <w:ind w:firstLine="321" w:firstLineChars="100"/>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hAnsi="宋体" w:eastAsia="黑体" w:cs="宋体"/>
                <w:b/>
                <w:bCs/>
                <w:color w:val="0D0D0D" w:themeColor="text1" w:themeTint="F2"/>
                <w:kern w:val="0"/>
                <w:sz w:val="32"/>
                <w14:textFill>
                  <w14:solidFill>
                    <w14:schemeClr w14:val="tx1">
                      <w14:lumMod w14:val="95000"/>
                      <w14:lumOff w14:val="5000"/>
                    </w14:schemeClr>
                  </w14:solidFill>
                </w14:textFill>
              </w:rPr>
              <w:t>收</w:t>
            </w:r>
            <w:r>
              <w:rPr>
                <w:rFonts w:ascii="宋体" w:hAnsi="宋体" w:eastAsia="黑体" w:cs="宋体"/>
                <w:b/>
                <w:bCs/>
                <w:color w:val="0D0D0D" w:themeColor="text1" w:themeTint="F2"/>
                <w:kern w:val="0"/>
                <w:sz w:val="32"/>
                <w14:textFill>
                  <w14:solidFill>
                    <w14:schemeClr w14:val="tx1">
                      <w14:lumMod w14:val="95000"/>
                      <w14:lumOff w14:val="5000"/>
                    </w14:schemeClr>
                  </w14:solidFill>
                </w14:textFill>
              </w:rPr>
              <w:t xml:space="preserve"> </w:t>
            </w:r>
            <w:r>
              <w:rPr>
                <w:rFonts w:hint="eastAsia" w:hAnsi="宋体" w:eastAsia="黑体" w:cs="宋体"/>
                <w:b/>
                <w:bCs/>
                <w:color w:val="0D0D0D" w:themeColor="text1" w:themeTint="F2"/>
                <w:kern w:val="0"/>
                <w:sz w:val="32"/>
                <w14:textFill>
                  <w14:solidFill>
                    <w14:schemeClr w14:val="tx1">
                      <w14:lumMod w14:val="95000"/>
                      <w14:lumOff w14:val="5000"/>
                    </w14:schemeClr>
                  </w14:solidFill>
                </w14:textFill>
              </w:rPr>
              <w:t>费</w:t>
            </w:r>
            <w:r>
              <w:rPr>
                <w:rFonts w:ascii="宋体" w:hAnsi="宋体" w:eastAsia="黑体" w:cs="宋体"/>
                <w:b/>
                <w:bCs/>
                <w:color w:val="0D0D0D" w:themeColor="text1" w:themeTint="F2"/>
                <w:kern w:val="0"/>
                <w:sz w:val="32"/>
                <w14:textFill>
                  <w14:solidFill>
                    <w14:schemeClr w14:val="tx1">
                      <w14:lumMod w14:val="95000"/>
                      <w14:lumOff w14:val="5000"/>
                    </w14:schemeClr>
                  </w14:solidFill>
                </w14:textFill>
              </w:rPr>
              <w:t xml:space="preserve"> </w:t>
            </w:r>
            <w:r>
              <w:rPr>
                <w:rFonts w:hint="eastAsia" w:hAnsi="宋体" w:eastAsia="黑体" w:cs="宋体"/>
                <w:b/>
                <w:bCs/>
                <w:color w:val="0D0D0D" w:themeColor="text1" w:themeTint="F2"/>
                <w:kern w:val="0"/>
                <w:sz w:val="32"/>
                <w14:textFill>
                  <w14:solidFill>
                    <w14:schemeClr w14:val="tx1">
                      <w14:lumMod w14:val="95000"/>
                      <w14:lumOff w14:val="5000"/>
                    </w14:schemeClr>
                  </w14:solidFill>
                </w14:textFill>
              </w:rPr>
              <w:t>标</w:t>
            </w:r>
            <w:r>
              <w:rPr>
                <w:rFonts w:ascii="宋体" w:hAnsi="宋体" w:eastAsia="黑体" w:cs="宋体"/>
                <w:b/>
                <w:bCs/>
                <w:color w:val="0D0D0D" w:themeColor="text1" w:themeTint="F2"/>
                <w:kern w:val="0"/>
                <w:sz w:val="32"/>
                <w14:textFill>
                  <w14:solidFill>
                    <w14:schemeClr w14:val="tx1">
                      <w14:lumMod w14:val="95000"/>
                      <w14:lumOff w14:val="5000"/>
                    </w14:schemeClr>
                  </w14:solidFill>
                </w14:textFill>
              </w:rPr>
              <w:t xml:space="preserve"> </w:t>
            </w:r>
            <w:r>
              <w:rPr>
                <w:rFonts w:hint="eastAsia" w:hAnsi="宋体" w:eastAsia="黑体" w:cs="宋体"/>
                <w:b/>
                <w:bCs/>
                <w:color w:val="0D0D0D" w:themeColor="text1" w:themeTint="F2"/>
                <w:kern w:val="0"/>
                <w:sz w:val="32"/>
                <w14:textFill>
                  <w14:solidFill>
                    <w14:schemeClr w14:val="tx1">
                      <w14:lumMod w14:val="95000"/>
                      <w14:lumOff w14:val="5000"/>
                    </w14:schemeClr>
                  </w14:solidFill>
                </w14:textFill>
              </w:rPr>
              <w:t>准</w:t>
            </w:r>
          </w:p>
        </w:tc>
        <w:tc>
          <w:tcPr>
            <w:tcW w:w="239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hAnsi="宋体" w:eastAsia="黑体" w:cs="宋体"/>
                <w:b/>
                <w:bCs/>
                <w:color w:val="0D0D0D" w:themeColor="text1" w:themeTint="F2"/>
                <w:kern w:val="0"/>
                <w:sz w:val="32"/>
                <w14:textFill>
                  <w14:solidFill>
                    <w14:schemeClr w14:val="tx1">
                      <w14:lumMod w14:val="95000"/>
                      <w14:lumOff w14:val="5000"/>
                    </w14:schemeClr>
                  </w14:solidFill>
                </w14:textFill>
              </w:rPr>
              <w:t>计</w:t>
            </w:r>
            <w:r>
              <w:rPr>
                <w:rFonts w:ascii="宋体" w:hAnsi="宋体" w:eastAsia="黑体" w:cs="宋体"/>
                <w:b/>
                <w:bCs/>
                <w:color w:val="0D0D0D" w:themeColor="text1" w:themeTint="F2"/>
                <w:kern w:val="0"/>
                <w:sz w:val="32"/>
                <w14:textFill>
                  <w14:solidFill>
                    <w14:schemeClr w14:val="tx1">
                      <w14:lumMod w14:val="95000"/>
                      <w14:lumOff w14:val="5000"/>
                    </w14:schemeClr>
                  </w14:solidFill>
                </w14:textFill>
              </w:rPr>
              <w:t xml:space="preserve"> </w:t>
            </w:r>
            <w:r>
              <w:rPr>
                <w:rFonts w:hint="eastAsia" w:hAnsi="宋体" w:eastAsia="黑体" w:cs="宋体"/>
                <w:b/>
                <w:bCs/>
                <w:color w:val="0D0D0D" w:themeColor="text1" w:themeTint="F2"/>
                <w:kern w:val="0"/>
                <w:sz w:val="32"/>
                <w14:textFill>
                  <w14:solidFill>
                    <w14:schemeClr w14:val="tx1">
                      <w14:lumMod w14:val="95000"/>
                      <w14:lumOff w14:val="5000"/>
                    </w14:schemeClr>
                  </w14:solidFill>
                </w14:textFill>
              </w:rPr>
              <w:t>算</w:t>
            </w:r>
            <w:r>
              <w:rPr>
                <w:rFonts w:ascii="宋体" w:hAnsi="宋体" w:eastAsia="黑体" w:cs="宋体"/>
                <w:b/>
                <w:bCs/>
                <w:color w:val="0D0D0D" w:themeColor="text1" w:themeTint="F2"/>
                <w:kern w:val="0"/>
                <w:sz w:val="32"/>
                <w14:textFill>
                  <w14:solidFill>
                    <w14:schemeClr w14:val="tx1">
                      <w14:lumMod w14:val="95000"/>
                      <w14:lumOff w14:val="5000"/>
                    </w14:schemeClr>
                  </w14:solidFill>
                </w14:textFill>
              </w:rPr>
              <w:t xml:space="preserve"> </w:t>
            </w:r>
            <w:r>
              <w:rPr>
                <w:rFonts w:hint="eastAsia" w:hAnsi="宋体" w:eastAsia="黑体" w:cs="宋体"/>
                <w:b/>
                <w:bCs/>
                <w:color w:val="0D0D0D" w:themeColor="text1" w:themeTint="F2"/>
                <w:kern w:val="0"/>
                <w:sz w:val="32"/>
                <w14:textFill>
                  <w14:solidFill>
                    <w14:schemeClr w14:val="tx1">
                      <w14:lumMod w14:val="95000"/>
                      <w14:lumOff w14:val="5000"/>
                    </w14:schemeClr>
                  </w14:solidFill>
                </w14:textFill>
              </w:rPr>
              <w:t>单</w:t>
            </w:r>
            <w:r>
              <w:rPr>
                <w:rFonts w:ascii="宋体" w:hAnsi="宋体" w:eastAsia="黑体" w:cs="宋体"/>
                <w:b/>
                <w:bCs/>
                <w:color w:val="0D0D0D" w:themeColor="text1" w:themeTint="F2"/>
                <w:kern w:val="0"/>
                <w:sz w:val="32"/>
                <w14:textFill>
                  <w14:solidFill>
                    <w14:schemeClr w14:val="tx1">
                      <w14:lumMod w14:val="95000"/>
                      <w14:lumOff w14:val="5000"/>
                    </w14:schemeClr>
                  </w14:solidFill>
                </w14:textFill>
              </w:rPr>
              <w:t xml:space="preserve"> </w:t>
            </w:r>
            <w:r>
              <w:rPr>
                <w:rFonts w:hint="eastAsia" w:hAnsi="宋体" w:eastAsia="黑体" w:cs="宋体"/>
                <w:b/>
                <w:bCs/>
                <w:color w:val="0D0D0D" w:themeColor="text1" w:themeTint="F2"/>
                <w:kern w:val="0"/>
                <w:sz w:val="32"/>
                <w14:textFill>
                  <w14:solidFill>
                    <w14:schemeClr w14:val="tx1">
                      <w14:lumMod w14:val="95000"/>
                      <w14:lumOff w14:val="5000"/>
                    </w14:schemeClr>
                  </w14:solidFill>
                </w14:textFill>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3986" w:type="dxa"/>
            <w:tcBorders>
              <w:top w:val="single" w:color="auto" w:sz="4" w:space="0"/>
              <w:left w:val="single" w:color="auto" w:sz="4" w:space="0"/>
              <w:bottom w:val="single" w:color="auto" w:sz="4" w:space="0"/>
              <w:right w:val="single" w:color="auto" w:sz="4" w:space="0"/>
            </w:tcBorders>
            <w:vAlign w:val="center"/>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hAnsi="宋体" w:eastAsia="黑体" w:cs="宋体"/>
                <w:b/>
                <w:bCs/>
                <w:color w:val="0D0D0D" w:themeColor="text1" w:themeTint="F2"/>
                <w:kern w:val="0"/>
                <w:sz w:val="28"/>
                <w14:textFill>
                  <w14:solidFill>
                    <w14:schemeClr w14:val="tx1">
                      <w14:lumMod w14:val="95000"/>
                      <w14:lumOff w14:val="5000"/>
                    </w14:schemeClr>
                  </w14:solidFill>
                </w14:textFill>
              </w:rPr>
              <w:t>艺术考级考试费</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50" w:after="100" w:afterAutospacing="1" w:line="560" w:lineRule="exact"/>
              <w:ind w:firstLine="562" w:firstLineChars="200"/>
              <w:jc w:val="both"/>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hAnsi="宋体" w:eastAsia="黑体" w:cs="宋体"/>
                <w:b/>
                <w:bCs/>
                <w:color w:val="0D0D0D" w:themeColor="text1" w:themeTint="F2"/>
                <w:kern w:val="0"/>
                <w:sz w:val="28"/>
                <w14:textFill>
                  <w14:solidFill>
                    <w14:schemeClr w14:val="tx1">
                      <w14:lumMod w14:val="95000"/>
                      <w14:lumOff w14:val="5000"/>
                    </w14:schemeClr>
                  </w14:solidFill>
                </w14:textFill>
              </w:rPr>
              <w:t>美术、书法</w:t>
            </w:r>
          </w:p>
        </w:tc>
        <w:tc>
          <w:tcPr>
            <w:tcW w:w="23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3986" w:type="dxa"/>
            <w:tcBorders>
              <w:top w:val="single" w:color="auto" w:sz="4" w:space="0"/>
              <w:left w:val="single" w:color="auto" w:sz="4" w:space="0"/>
              <w:bottom w:val="single" w:color="auto" w:sz="4" w:space="0"/>
              <w:right w:val="single" w:color="auto" w:sz="4" w:space="0"/>
            </w:tcBorders>
            <w:vAlign w:val="center"/>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b/>
                <w:bCs/>
                <w:color w:val="0D0D0D" w:themeColor="text1" w:themeTint="F2"/>
                <w:kern w:val="0"/>
                <w:sz w:val="24"/>
                <w14:textFill>
                  <w14:solidFill>
                    <w14:schemeClr w14:val="tx1">
                      <w14:lumMod w14:val="95000"/>
                      <w14:lumOff w14:val="5000"/>
                    </w14:schemeClr>
                  </w14:solidFill>
                </w14:textFill>
              </w:rPr>
              <w:t>二级</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50" w:after="100" w:afterAutospacing="1" w:line="560" w:lineRule="exact"/>
              <w:jc w:val="cente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pPr>
            <w:r>
              <w:rPr>
                <w:rFonts w:hint="eastAsia" w:ascii="宋体" w:hAnsi="宋体" w:eastAsia="黑体" w:cs="宋体"/>
                <w:b/>
                <w:bCs/>
                <w:color w:val="0D0D0D" w:themeColor="text1" w:themeTint="F2"/>
                <w:kern w:val="0"/>
                <w:sz w:val="28"/>
                <w:lang w:val="en-US" w:eastAsia="zh-CN"/>
                <w14:textFill>
                  <w14:solidFill>
                    <w14:schemeClr w14:val="tx1">
                      <w14:lumMod w14:val="95000"/>
                      <w14:lumOff w14:val="5000"/>
                    </w14:schemeClr>
                  </w14:solidFill>
                </w14:textFill>
              </w:rPr>
              <w:t>7</w:t>
            </w:r>
            <w:r>
              <w:rPr>
                <w:rFonts w:hint="eastAsia" w:ascii="宋体" w:hAnsi="宋体" w:eastAsia="黑体" w:cs="宋体"/>
                <w:b/>
                <w:bCs/>
                <w:color w:val="0D0D0D" w:themeColor="text1" w:themeTint="F2"/>
                <w:kern w:val="0"/>
                <w:sz w:val="28"/>
                <w14:textFill>
                  <w14:solidFill>
                    <w14:schemeClr w14:val="tx1">
                      <w14:lumMod w14:val="95000"/>
                      <w14:lumOff w14:val="5000"/>
                    </w14:schemeClr>
                  </w14:solidFill>
                </w14:textFill>
              </w:rPr>
              <w:t>0</w:t>
            </w:r>
          </w:p>
        </w:tc>
        <w:tc>
          <w:tcPr>
            <w:tcW w:w="2391" w:type="dxa"/>
            <w:tcBorders>
              <w:top w:val="single" w:color="auto" w:sz="4" w:space="0"/>
              <w:left w:val="single" w:color="auto" w:sz="4" w:space="0"/>
              <w:bottom w:val="single" w:color="auto" w:sz="4" w:space="0"/>
              <w:right w:val="single" w:color="auto" w:sz="4" w:space="0"/>
            </w:tcBorders>
            <w:vAlign w:val="center"/>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color w:val="0D0D0D" w:themeColor="text1" w:themeTint="F2"/>
                <w:kern w:val="0"/>
                <w:sz w:val="24"/>
                <w14:textFill>
                  <w14:solidFill>
                    <w14:schemeClr w14:val="tx1">
                      <w14:lumMod w14:val="95000"/>
                      <w14:lumOff w14:val="5000"/>
                    </w14:schemeClr>
                  </w14:solidFill>
                </w14:textFill>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3986" w:type="dxa"/>
            <w:tcBorders>
              <w:top w:val="single" w:color="auto" w:sz="4" w:space="0"/>
              <w:left w:val="single" w:color="auto" w:sz="4" w:space="0"/>
              <w:bottom w:val="single" w:color="auto" w:sz="4" w:space="0"/>
              <w:right w:val="single" w:color="auto" w:sz="4" w:space="0"/>
            </w:tcBorders>
            <w:vAlign w:val="center"/>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b/>
                <w:bCs/>
                <w:color w:val="0D0D0D" w:themeColor="text1" w:themeTint="F2"/>
                <w:kern w:val="0"/>
                <w:sz w:val="24"/>
                <w14:textFill>
                  <w14:solidFill>
                    <w14:schemeClr w14:val="tx1">
                      <w14:lumMod w14:val="95000"/>
                      <w14:lumOff w14:val="5000"/>
                    </w14:schemeClr>
                  </w14:solidFill>
                </w14:textFill>
              </w:rPr>
              <w:t>三级</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50" w:after="100" w:afterAutospacing="1" w:line="560" w:lineRule="exact"/>
              <w:jc w:val="cente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pPr>
            <w:r>
              <w:rPr>
                <w:rFonts w:hint="eastAsia" w:ascii="宋体" w:hAnsi="宋体" w:eastAsia="黑体" w:cs="宋体"/>
                <w:b/>
                <w:bCs/>
                <w:color w:val="0D0D0D" w:themeColor="text1" w:themeTint="F2"/>
                <w:kern w:val="0"/>
                <w:sz w:val="28"/>
                <w:lang w:val="en-US" w:eastAsia="zh-CN"/>
                <w14:textFill>
                  <w14:solidFill>
                    <w14:schemeClr w14:val="tx1">
                      <w14:lumMod w14:val="95000"/>
                      <w14:lumOff w14:val="5000"/>
                    </w14:schemeClr>
                  </w14:solidFill>
                </w14:textFill>
              </w:rPr>
              <w:t>8</w:t>
            </w:r>
            <w:r>
              <w:rPr>
                <w:rFonts w:hint="eastAsia" w:ascii="宋体" w:hAnsi="宋体" w:eastAsia="黑体" w:cs="宋体"/>
                <w:b/>
                <w:bCs/>
                <w:color w:val="0D0D0D" w:themeColor="text1" w:themeTint="F2"/>
                <w:kern w:val="0"/>
                <w:sz w:val="28"/>
                <w14:textFill>
                  <w14:solidFill>
                    <w14:schemeClr w14:val="tx1">
                      <w14:lumMod w14:val="95000"/>
                      <w14:lumOff w14:val="5000"/>
                    </w14:schemeClr>
                  </w14:solidFill>
                </w14:textFill>
              </w:rPr>
              <w:t>0</w:t>
            </w:r>
          </w:p>
        </w:tc>
        <w:tc>
          <w:tcPr>
            <w:tcW w:w="2391" w:type="dxa"/>
            <w:tcBorders>
              <w:top w:val="single" w:color="auto" w:sz="4" w:space="0"/>
              <w:left w:val="single" w:color="auto" w:sz="4" w:space="0"/>
              <w:bottom w:val="single" w:color="auto" w:sz="4" w:space="0"/>
              <w:right w:val="single" w:color="auto" w:sz="4" w:space="0"/>
            </w:tcBorders>
            <w:vAlign w:val="center"/>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color w:val="0D0D0D" w:themeColor="text1" w:themeTint="F2"/>
                <w:kern w:val="0"/>
                <w:sz w:val="24"/>
                <w14:textFill>
                  <w14:solidFill>
                    <w14:schemeClr w14:val="tx1">
                      <w14:lumMod w14:val="95000"/>
                      <w14:lumOff w14:val="5000"/>
                    </w14:schemeClr>
                  </w14:solidFill>
                </w14:textFill>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3986" w:type="dxa"/>
            <w:tcBorders>
              <w:top w:val="single" w:color="auto" w:sz="4" w:space="0"/>
              <w:left w:val="single" w:color="auto" w:sz="4" w:space="0"/>
              <w:bottom w:val="single" w:color="auto" w:sz="4" w:space="0"/>
              <w:right w:val="single" w:color="auto" w:sz="4" w:space="0"/>
            </w:tcBorders>
            <w:vAlign w:val="center"/>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b/>
                <w:bCs/>
                <w:color w:val="0D0D0D" w:themeColor="text1" w:themeTint="F2"/>
                <w:kern w:val="0"/>
                <w:sz w:val="24"/>
                <w14:textFill>
                  <w14:solidFill>
                    <w14:schemeClr w14:val="tx1">
                      <w14:lumMod w14:val="95000"/>
                      <w14:lumOff w14:val="5000"/>
                    </w14:schemeClr>
                  </w14:solidFill>
                </w14:textFill>
              </w:rPr>
              <w:t>四级</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50" w:after="100" w:afterAutospacing="1" w:line="560" w:lineRule="exact"/>
              <w:jc w:val="cente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pPr>
            <w:r>
              <w:rPr>
                <w:rFonts w:hint="eastAsia" w:ascii="宋体" w:hAnsi="宋体" w:eastAsia="黑体" w:cs="宋体"/>
                <w:b/>
                <w:bCs/>
                <w:color w:val="0D0D0D" w:themeColor="text1" w:themeTint="F2"/>
                <w:kern w:val="0"/>
                <w:sz w:val="28"/>
                <w:lang w:val="en-US" w:eastAsia="zh-CN"/>
                <w14:textFill>
                  <w14:solidFill>
                    <w14:schemeClr w14:val="tx1">
                      <w14:lumMod w14:val="95000"/>
                      <w14:lumOff w14:val="5000"/>
                    </w14:schemeClr>
                  </w14:solidFill>
                </w14:textFill>
              </w:rPr>
              <w:t>9</w:t>
            </w:r>
            <w:r>
              <w:rPr>
                <w:rFonts w:hint="eastAsia" w:ascii="宋体" w:hAnsi="宋体" w:eastAsia="黑体" w:cs="宋体"/>
                <w:b/>
                <w:bCs/>
                <w:color w:val="0D0D0D" w:themeColor="text1" w:themeTint="F2"/>
                <w:kern w:val="0"/>
                <w:sz w:val="28"/>
                <w14:textFill>
                  <w14:solidFill>
                    <w14:schemeClr w14:val="tx1">
                      <w14:lumMod w14:val="95000"/>
                      <w14:lumOff w14:val="5000"/>
                    </w14:schemeClr>
                  </w14:solidFill>
                </w14:textFill>
              </w:rPr>
              <w:t>0</w:t>
            </w:r>
          </w:p>
        </w:tc>
        <w:tc>
          <w:tcPr>
            <w:tcW w:w="2391" w:type="dxa"/>
            <w:tcBorders>
              <w:top w:val="single" w:color="auto" w:sz="4" w:space="0"/>
              <w:left w:val="single" w:color="auto" w:sz="4" w:space="0"/>
              <w:bottom w:val="single" w:color="auto" w:sz="4" w:space="0"/>
              <w:right w:val="single" w:color="auto" w:sz="4" w:space="0"/>
            </w:tcBorders>
            <w:vAlign w:val="center"/>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color w:val="0D0D0D" w:themeColor="text1" w:themeTint="F2"/>
                <w:kern w:val="0"/>
                <w:sz w:val="24"/>
                <w14:textFill>
                  <w14:solidFill>
                    <w14:schemeClr w14:val="tx1">
                      <w14:lumMod w14:val="95000"/>
                      <w14:lumOff w14:val="5000"/>
                    </w14:schemeClr>
                  </w14:solidFill>
                </w14:textFill>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3986"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b/>
                <w:bCs/>
                <w:color w:val="0D0D0D" w:themeColor="text1" w:themeTint="F2"/>
                <w:kern w:val="0"/>
                <w:sz w:val="24"/>
                <w14:textFill>
                  <w14:solidFill>
                    <w14:schemeClr w14:val="tx1">
                      <w14:lumMod w14:val="95000"/>
                      <w14:lumOff w14:val="5000"/>
                    </w14:schemeClr>
                  </w14:solidFill>
                </w14:textFill>
              </w:rPr>
              <w:t>五级</w:t>
            </w:r>
          </w:p>
        </w:tc>
        <w:tc>
          <w:tcPr>
            <w:tcW w:w="2723"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pPr>
            <w:r>
              <w:rPr>
                <w:rFonts w:hint="eastAsia" w:ascii="宋体" w:hAnsi="宋体" w:eastAsia="黑体" w:cs="宋体"/>
                <w:b/>
                <w:bCs/>
                <w:color w:val="0D0D0D" w:themeColor="text1" w:themeTint="F2"/>
                <w:kern w:val="0"/>
                <w:sz w:val="28"/>
                <w:lang w:val="en-US" w:eastAsia="zh-CN"/>
                <w14:textFill>
                  <w14:solidFill>
                    <w14:schemeClr w14:val="tx1">
                      <w14:lumMod w14:val="95000"/>
                      <w14:lumOff w14:val="5000"/>
                    </w14:schemeClr>
                  </w14:solidFill>
                </w14:textFill>
              </w:rPr>
              <w:t>10</w:t>
            </w:r>
            <w: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t>0</w:t>
            </w:r>
          </w:p>
        </w:tc>
        <w:tc>
          <w:tcPr>
            <w:tcW w:w="2391"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color w:val="0D0D0D" w:themeColor="text1" w:themeTint="F2"/>
                <w:kern w:val="0"/>
                <w:sz w:val="24"/>
                <w14:textFill>
                  <w14:solidFill>
                    <w14:schemeClr w14:val="tx1">
                      <w14:lumMod w14:val="95000"/>
                      <w14:lumOff w14:val="5000"/>
                    </w14:schemeClr>
                  </w14:solidFill>
                </w14:textFill>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3986"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b/>
                <w:bCs/>
                <w:color w:val="0D0D0D" w:themeColor="text1" w:themeTint="F2"/>
                <w:kern w:val="0"/>
                <w:sz w:val="24"/>
                <w14:textFill>
                  <w14:solidFill>
                    <w14:schemeClr w14:val="tx1">
                      <w14:lumMod w14:val="95000"/>
                      <w14:lumOff w14:val="5000"/>
                    </w14:schemeClr>
                  </w14:solidFill>
                </w14:textFill>
              </w:rPr>
              <w:t>六级</w:t>
            </w:r>
          </w:p>
        </w:tc>
        <w:tc>
          <w:tcPr>
            <w:tcW w:w="2723"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pPr>
            <w:r>
              <w:rPr>
                <w:rFonts w:hint="eastAsia" w:ascii="宋体" w:hAnsi="宋体" w:eastAsia="黑体" w:cs="宋体"/>
                <w:b/>
                <w:bCs/>
                <w:color w:val="0D0D0D" w:themeColor="text1" w:themeTint="F2"/>
                <w:kern w:val="0"/>
                <w:sz w:val="28"/>
                <w14:textFill>
                  <w14:solidFill>
                    <w14:schemeClr w14:val="tx1">
                      <w14:lumMod w14:val="95000"/>
                      <w14:lumOff w14:val="5000"/>
                    </w14:schemeClr>
                  </w14:solidFill>
                </w14:textFill>
              </w:rPr>
              <w:t>1</w:t>
            </w:r>
            <w:r>
              <w:rPr>
                <w:rFonts w:hint="eastAsia" w:ascii="宋体" w:hAnsi="宋体" w:eastAsia="黑体" w:cs="宋体"/>
                <w:b/>
                <w:bCs/>
                <w:color w:val="0D0D0D" w:themeColor="text1" w:themeTint="F2"/>
                <w:kern w:val="0"/>
                <w:sz w:val="28"/>
                <w:lang w:val="en-US" w:eastAsia="zh-CN"/>
                <w14:textFill>
                  <w14:solidFill>
                    <w14:schemeClr w14:val="tx1">
                      <w14:lumMod w14:val="95000"/>
                      <w14:lumOff w14:val="5000"/>
                    </w14:schemeClr>
                  </w14:solidFill>
                </w14:textFill>
              </w:rPr>
              <w:t>1</w:t>
            </w:r>
            <w: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t>0</w:t>
            </w:r>
          </w:p>
        </w:tc>
        <w:tc>
          <w:tcPr>
            <w:tcW w:w="2391"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color w:val="0D0D0D" w:themeColor="text1" w:themeTint="F2"/>
                <w:kern w:val="0"/>
                <w:sz w:val="24"/>
                <w14:textFill>
                  <w14:solidFill>
                    <w14:schemeClr w14:val="tx1">
                      <w14:lumMod w14:val="95000"/>
                      <w14:lumOff w14:val="5000"/>
                    </w14:schemeClr>
                  </w14:solidFill>
                </w14:textFill>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3986"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b/>
                <w:bCs/>
                <w:color w:val="0D0D0D" w:themeColor="text1" w:themeTint="F2"/>
                <w:kern w:val="0"/>
                <w:sz w:val="24"/>
                <w14:textFill>
                  <w14:solidFill>
                    <w14:schemeClr w14:val="tx1">
                      <w14:lumMod w14:val="95000"/>
                      <w14:lumOff w14:val="5000"/>
                    </w14:schemeClr>
                  </w14:solidFill>
                </w14:textFill>
              </w:rPr>
              <w:t>七级</w:t>
            </w:r>
          </w:p>
        </w:tc>
        <w:tc>
          <w:tcPr>
            <w:tcW w:w="2723"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pPr>
            <w: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t>1</w:t>
            </w:r>
            <w:r>
              <w:rPr>
                <w:rFonts w:hint="eastAsia" w:ascii="宋体" w:hAnsi="宋体" w:eastAsia="黑体" w:cs="宋体"/>
                <w:b/>
                <w:bCs/>
                <w:color w:val="0D0D0D" w:themeColor="text1" w:themeTint="F2"/>
                <w:kern w:val="0"/>
                <w:sz w:val="28"/>
                <w:lang w:val="en-US" w:eastAsia="zh-CN"/>
                <w14:textFill>
                  <w14:solidFill>
                    <w14:schemeClr w14:val="tx1">
                      <w14:lumMod w14:val="95000"/>
                      <w14:lumOff w14:val="5000"/>
                    </w14:schemeClr>
                  </w14:solidFill>
                </w14:textFill>
              </w:rPr>
              <w:t>2</w:t>
            </w:r>
            <w: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t>0</w:t>
            </w:r>
          </w:p>
        </w:tc>
        <w:tc>
          <w:tcPr>
            <w:tcW w:w="2391"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color w:val="0D0D0D" w:themeColor="text1" w:themeTint="F2"/>
                <w:kern w:val="0"/>
                <w:sz w:val="24"/>
                <w14:textFill>
                  <w14:solidFill>
                    <w14:schemeClr w14:val="tx1">
                      <w14:lumMod w14:val="95000"/>
                      <w14:lumOff w14:val="5000"/>
                    </w14:schemeClr>
                  </w14:solidFill>
                </w14:textFill>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3986"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b/>
                <w:bCs/>
                <w:color w:val="0D0D0D" w:themeColor="text1" w:themeTint="F2"/>
                <w:kern w:val="0"/>
                <w:sz w:val="24"/>
                <w14:textFill>
                  <w14:solidFill>
                    <w14:schemeClr w14:val="tx1">
                      <w14:lumMod w14:val="95000"/>
                      <w14:lumOff w14:val="5000"/>
                    </w14:schemeClr>
                  </w14:solidFill>
                </w14:textFill>
              </w:rPr>
              <w:t>八级</w:t>
            </w:r>
          </w:p>
        </w:tc>
        <w:tc>
          <w:tcPr>
            <w:tcW w:w="2723"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pPr>
            <w: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t>1</w:t>
            </w:r>
            <w:r>
              <w:rPr>
                <w:rFonts w:hint="eastAsia" w:ascii="宋体" w:hAnsi="宋体" w:eastAsia="黑体" w:cs="宋体"/>
                <w:b/>
                <w:bCs/>
                <w:color w:val="0D0D0D" w:themeColor="text1" w:themeTint="F2"/>
                <w:kern w:val="0"/>
                <w:sz w:val="28"/>
                <w:lang w:val="en-US" w:eastAsia="zh-CN"/>
                <w14:textFill>
                  <w14:solidFill>
                    <w14:schemeClr w14:val="tx1">
                      <w14:lumMod w14:val="95000"/>
                      <w14:lumOff w14:val="5000"/>
                    </w14:schemeClr>
                  </w14:solidFill>
                </w14:textFill>
              </w:rPr>
              <w:t>3</w:t>
            </w:r>
            <w: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t>0</w:t>
            </w:r>
          </w:p>
        </w:tc>
        <w:tc>
          <w:tcPr>
            <w:tcW w:w="2391"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color w:val="0D0D0D" w:themeColor="text1" w:themeTint="F2"/>
                <w:kern w:val="0"/>
                <w:sz w:val="24"/>
                <w14:textFill>
                  <w14:solidFill>
                    <w14:schemeClr w14:val="tx1">
                      <w14:lumMod w14:val="95000"/>
                      <w14:lumOff w14:val="5000"/>
                    </w14:schemeClr>
                  </w14:solidFill>
                </w14:textFill>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3986"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b/>
                <w:bCs/>
                <w:color w:val="0D0D0D" w:themeColor="text1" w:themeTint="F2"/>
                <w:kern w:val="0"/>
                <w:sz w:val="24"/>
                <w14:textFill>
                  <w14:solidFill>
                    <w14:schemeClr w14:val="tx1">
                      <w14:lumMod w14:val="95000"/>
                      <w14:lumOff w14:val="5000"/>
                    </w14:schemeClr>
                  </w14:solidFill>
                </w14:textFill>
              </w:rPr>
              <w:t>九级</w:t>
            </w:r>
          </w:p>
        </w:tc>
        <w:tc>
          <w:tcPr>
            <w:tcW w:w="2723"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pPr>
            <w:r>
              <w:rPr>
                <w:rFonts w:hint="eastAsia" w:ascii="宋体" w:hAnsi="宋体" w:eastAsia="黑体" w:cs="宋体"/>
                <w:b/>
                <w:bCs/>
                <w:color w:val="0D0D0D" w:themeColor="text1" w:themeTint="F2"/>
                <w:kern w:val="0"/>
                <w:sz w:val="28"/>
                <w14:textFill>
                  <w14:solidFill>
                    <w14:schemeClr w14:val="tx1">
                      <w14:lumMod w14:val="95000"/>
                      <w14:lumOff w14:val="5000"/>
                    </w14:schemeClr>
                  </w14:solidFill>
                </w14:textFill>
              </w:rPr>
              <w:t>1</w:t>
            </w:r>
            <w:r>
              <w:rPr>
                <w:rFonts w:hint="eastAsia" w:ascii="宋体" w:hAnsi="宋体" w:eastAsia="黑体" w:cs="宋体"/>
                <w:b/>
                <w:bCs/>
                <w:color w:val="0D0D0D" w:themeColor="text1" w:themeTint="F2"/>
                <w:kern w:val="0"/>
                <w:sz w:val="28"/>
                <w:lang w:val="en-US" w:eastAsia="zh-CN"/>
                <w14:textFill>
                  <w14:solidFill>
                    <w14:schemeClr w14:val="tx1">
                      <w14:lumMod w14:val="95000"/>
                      <w14:lumOff w14:val="5000"/>
                    </w14:schemeClr>
                  </w14:solidFill>
                </w14:textFill>
              </w:rPr>
              <w:t>4</w:t>
            </w:r>
            <w:r>
              <w:rPr>
                <w:rFonts w:hint="eastAsia" w:ascii="宋体" w:hAnsi="宋体" w:eastAsia="黑体" w:cs="宋体"/>
                <w:b/>
                <w:bCs/>
                <w:color w:val="0D0D0D" w:themeColor="text1" w:themeTint="F2"/>
                <w:kern w:val="0"/>
                <w:sz w:val="28"/>
                <w14:textFill>
                  <w14:solidFill>
                    <w14:schemeClr w14:val="tx1">
                      <w14:lumMod w14:val="95000"/>
                      <w14:lumOff w14:val="5000"/>
                    </w14:schemeClr>
                  </w14:solidFill>
                </w14:textFill>
              </w:rPr>
              <w:t>0</w:t>
            </w:r>
          </w:p>
        </w:tc>
        <w:tc>
          <w:tcPr>
            <w:tcW w:w="2391"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color w:val="0D0D0D" w:themeColor="text1" w:themeTint="F2"/>
                <w:kern w:val="0"/>
                <w:sz w:val="24"/>
                <w14:textFill>
                  <w14:solidFill>
                    <w14:schemeClr w14:val="tx1">
                      <w14:lumMod w14:val="95000"/>
                      <w14:lumOff w14:val="5000"/>
                    </w14:schemeClr>
                  </w14:solidFill>
                </w14:textFill>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3986"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hAnsi="宋体" w:eastAsia="黑体" w:cs="宋体"/>
                <w:b/>
                <w:bCs/>
                <w:color w:val="0D0D0D" w:themeColor="text1" w:themeTint="F2"/>
                <w:kern w:val="0"/>
                <w:sz w:val="28"/>
                <w14:textFill>
                  <w14:solidFill>
                    <w14:schemeClr w14:val="tx1">
                      <w14:lumMod w14:val="95000"/>
                      <w14:lumOff w14:val="5000"/>
                    </w14:schemeClr>
                  </w14:solidFill>
                </w14:textFill>
              </w:rPr>
              <w:t>十级</w:t>
            </w:r>
          </w:p>
        </w:tc>
        <w:tc>
          <w:tcPr>
            <w:tcW w:w="2723"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pPr>
            <w: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t>1</w:t>
            </w:r>
            <w:r>
              <w:rPr>
                <w:rFonts w:hint="eastAsia" w:ascii="宋体" w:hAnsi="宋体" w:eastAsia="黑体" w:cs="宋体"/>
                <w:b/>
                <w:bCs/>
                <w:color w:val="0D0D0D" w:themeColor="text1" w:themeTint="F2"/>
                <w:kern w:val="0"/>
                <w:sz w:val="28"/>
                <w:lang w:val="en-US" w:eastAsia="zh-CN"/>
                <w14:textFill>
                  <w14:solidFill>
                    <w14:schemeClr w14:val="tx1">
                      <w14:lumMod w14:val="95000"/>
                      <w14:lumOff w14:val="5000"/>
                    </w14:schemeClr>
                  </w14:solidFill>
                </w14:textFill>
              </w:rPr>
              <w:t>5</w:t>
            </w:r>
            <w: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t>0</w:t>
            </w:r>
          </w:p>
        </w:tc>
        <w:tc>
          <w:tcPr>
            <w:tcW w:w="2391"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color w:val="0D0D0D" w:themeColor="text1" w:themeTint="F2"/>
                <w:kern w:val="0"/>
                <w:sz w:val="24"/>
                <w14:textFill>
                  <w14:solidFill>
                    <w14:schemeClr w14:val="tx1">
                      <w14:lumMod w14:val="95000"/>
                      <w14:lumOff w14:val="5000"/>
                    </w14:schemeClr>
                  </w14:solidFill>
                </w14:textFill>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3986"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hAnsi="宋体" w:eastAsia="黑体" w:cs="宋体"/>
                <w:b/>
                <w:bCs/>
                <w:color w:val="0D0D0D" w:themeColor="text1" w:themeTint="F2"/>
                <w:kern w:val="0"/>
                <w:sz w:val="28"/>
                <w14:textFill>
                  <w14:solidFill>
                    <w14:schemeClr w14:val="tx1">
                      <w14:lumMod w14:val="95000"/>
                      <w14:lumOff w14:val="5000"/>
                    </w14:schemeClr>
                  </w14:solidFill>
                </w14:textFill>
              </w:rPr>
              <w:t>考试报名费</w:t>
            </w:r>
          </w:p>
        </w:tc>
        <w:tc>
          <w:tcPr>
            <w:tcW w:w="2723"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pPr>
            <w: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t>10</w:t>
            </w:r>
          </w:p>
        </w:tc>
        <w:tc>
          <w:tcPr>
            <w:tcW w:w="2391"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color w:val="0D0D0D" w:themeColor="text1" w:themeTint="F2"/>
                <w:kern w:val="0"/>
                <w:sz w:val="24"/>
                <w14:textFill>
                  <w14:solidFill>
                    <w14:schemeClr w14:val="tx1">
                      <w14:lumMod w14:val="95000"/>
                      <w14:lumOff w14:val="5000"/>
                    </w14:schemeClr>
                  </w14:solidFill>
                </w14:textFill>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trPr>
        <w:tc>
          <w:tcPr>
            <w:tcW w:w="3986"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hAnsi="宋体" w:eastAsia="黑体" w:cs="宋体"/>
                <w:b/>
                <w:bCs/>
                <w:color w:val="0D0D0D" w:themeColor="text1" w:themeTint="F2"/>
                <w:kern w:val="0"/>
                <w:sz w:val="28"/>
                <w14:textFill>
                  <w14:solidFill>
                    <w14:schemeClr w14:val="tx1">
                      <w14:lumMod w14:val="95000"/>
                      <w14:lumOff w14:val="5000"/>
                    </w14:schemeClr>
                  </w14:solidFill>
                </w14:textFill>
              </w:rPr>
              <w:t>等级证书费</w:t>
            </w:r>
          </w:p>
        </w:tc>
        <w:tc>
          <w:tcPr>
            <w:tcW w:w="2723"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pPr>
            <w:r>
              <w:rPr>
                <w:rFonts w:ascii="宋体" w:hAnsi="宋体" w:eastAsia="黑体" w:cs="宋体"/>
                <w:b/>
                <w:bCs/>
                <w:color w:val="0D0D0D" w:themeColor="text1" w:themeTint="F2"/>
                <w:kern w:val="0"/>
                <w:sz w:val="28"/>
                <w14:textFill>
                  <w14:solidFill>
                    <w14:schemeClr w14:val="tx1">
                      <w14:lumMod w14:val="95000"/>
                      <w14:lumOff w14:val="5000"/>
                    </w14:schemeClr>
                  </w14:solidFill>
                </w14:textFill>
              </w:rPr>
              <w:t>15</w:t>
            </w:r>
          </w:p>
        </w:tc>
        <w:tc>
          <w:tcPr>
            <w:tcW w:w="2391" w:type="dxa"/>
            <w:tcBorders>
              <w:top w:val="single" w:color="auto" w:sz="4" w:space="0"/>
              <w:left w:val="single" w:color="auto" w:sz="4" w:space="0"/>
              <w:bottom w:val="single" w:color="auto" w:sz="4" w:space="0"/>
              <w:right w:val="single" w:color="auto" w:sz="4" w:space="0"/>
            </w:tcBorders>
          </w:tcPr>
          <w:p>
            <w:pPr>
              <w:widowControl/>
              <w:spacing w:before="150" w:after="100" w:afterAutospacing="1" w:line="560" w:lineRule="exact"/>
              <w:jc w:val="center"/>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黑体" w:hAnsi="宋体" w:eastAsia="黑体" w:cs="宋体"/>
                <w:color w:val="0D0D0D" w:themeColor="text1" w:themeTint="F2"/>
                <w:kern w:val="0"/>
                <w:sz w:val="24"/>
                <w14:textFill>
                  <w14:solidFill>
                    <w14:schemeClr w14:val="tx1">
                      <w14:lumMod w14:val="95000"/>
                      <w14:lumOff w14:val="5000"/>
                    </w14:schemeClr>
                  </w14:solidFill>
                </w14:textFill>
              </w:rPr>
              <w:t>元/人·次</w:t>
            </w:r>
          </w:p>
        </w:tc>
      </w:tr>
    </w:tbl>
    <w:p>
      <w:pPr>
        <w:widowControl/>
        <w:snapToGrid w:val="0"/>
        <w:spacing w:before="150" w:after="100" w:afterAutospacing="1" w:line="560" w:lineRule="exact"/>
        <w:jc w:val="center"/>
        <w:rPr>
          <w:rFonts w:hint="eastAsia" w:hAnsi="宋体" w:eastAsia="黑体" w:cs="宋体"/>
          <w:b/>
          <w:bCs/>
          <w:color w:val="0D0D0D" w:themeColor="text1" w:themeTint="F2"/>
          <w:kern w:val="0"/>
          <w:sz w:val="44"/>
          <w:szCs w:val="44"/>
          <w14:textFill>
            <w14:solidFill>
              <w14:schemeClr w14:val="tx1">
                <w14:lumMod w14:val="95000"/>
                <w14:lumOff w14:val="5000"/>
              </w14:schemeClr>
            </w14:solidFill>
          </w14:textFill>
        </w:rPr>
      </w:pPr>
      <w:r>
        <w:rPr>
          <w:rFonts w:hint="eastAsia" w:hAnsi="宋体" w:eastAsia="黑体" w:cs="宋体"/>
          <w:b/>
          <w:bCs/>
          <w:color w:val="0D0D0D" w:themeColor="text1" w:themeTint="F2"/>
          <w:kern w:val="0"/>
          <w:sz w:val="44"/>
          <w:szCs w:val="44"/>
          <w14:textFill>
            <w14:solidFill>
              <w14:schemeClr w14:val="tx1">
                <w14:lumMod w14:val="95000"/>
                <w14:lumOff w14:val="5000"/>
              </w14:schemeClr>
            </w14:solidFill>
          </w14:textFill>
        </w:rPr>
        <w:t>四川省社会艺术考级收费标准</w:t>
      </w:r>
      <w:r>
        <w:rPr>
          <w:rFonts w:hint="eastAsia" w:ascii="仿宋_GB2312" w:hAnsi="宋体" w:eastAsia="仿宋_GB2312" w:cs="宋体"/>
          <w:b/>
          <w:bCs/>
          <w:color w:val="0D0D0D" w:themeColor="text1" w:themeTint="F2"/>
          <w:kern w:val="0"/>
          <w:sz w:val="32"/>
          <w:szCs w:val="32"/>
          <w14:textFill>
            <w14:solidFill>
              <w14:schemeClr w14:val="tx1">
                <w14:lumMod w14:val="95000"/>
                <w14:lumOff w14:val="5000"/>
              </w14:schemeClr>
            </w14:solidFill>
          </w14:textFill>
        </w:rPr>
        <w:t>（单位：元）</w:t>
      </w:r>
    </w:p>
    <w:p>
      <w:pPr>
        <w:widowControl/>
        <w:snapToGrid w:val="0"/>
        <w:spacing w:before="150" w:after="100" w:afterAutospacing="1" w:line="560" w:lineRule="exact"/>
        <w:jc w:val="center"/>
        <w:rPr>
          <w:rFonts w:hint="eastAsia" w:hAnsi="宋体" w:eastAsia="黑体" w:cs="宋体"/>
          <w:b/>
          <w:bCs/>
          <w:color w:val="0D0D0D" w:themeColor="text1" w:themeTint="F2"/>
          <w:kern w:val="0"/>
          <w:sz w:val="44"/>
          <w:szCs w:val="44"/>
          <w14:textFill>
            <w14:solidFill>
              <w14:schemeClr w14:val="tx1">
                <w14:lumMod w14:val="95000"/>
                <w14:lumOff w14:val="5000"/>
              </w14:schemeClr>
            </w14:solidFill>
          </w14:textFill>
        </w:rPr>
      </w:pPr>
    </w:p>
    <w:p>
      <w:pPr>
        <w:widowControl/>
        <w:snapToGrid w:val="0"/>
        <w:spacing w:before="150" w:after="100" w:afterAutospacing="1" w:line="560" w:lineRule="exact"/>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4AF4E"/>
    <w:multiLevelType w:val="singleLevel"/>
    <w:tmpl w:val="5B14AF4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C6766"/>
    <w:rsid w:val="047A3C81"/>
    <w:rsid w:val="095B4337"/>
    <w:rsid w:val="0B4B0D47"/>
    <w:rsid w:val="0DF073B6"/>
    <w:rsid w:val="128D080B"/>
    <w:rsid w:val="18F60BAD"/>
    <w:rsid w:val="1ADF67DC"/>
    <w:rsid w:val="254F6568"/>
    <w:rsid w:val="255857CA"/>
    <w:rsid w:val="287F71F9"/>
    <w:rsid w:val="28B65E19"/>
    <w:rsid w:val="2D7D2543"/>
    <w:rsid w:val="2DE93951"/>
    <w:rsid w:val="320F34B2"/>
    <w:rsid w:val="36502986"/>
    <w:rsid w:val="37F53610"/>
    <w:rsid w:val="3A1427E3"/>
    <w:rsid w:val="3A695D08"/>
    <w:rsid w:val="3B0F4CBE"/>
    <w:rsid w:val="42FB1355"/>
    <w:rsid w:val="47912C35"/>
    <w:rsid w:val="4D971E87"/>
    <w:rsid w:val="4E200EEE"/>
    <w:rsid w:val="4EFC7BFA"/>
    <w:rsid w:val="5F1F0C15"/>
    <w:rsid w:val="66AA50C3"/>
    <w:rsid w:val="67B75BBB"/>
    <w:rsid w:val="69025FBA"/>
    <w:rsid w:val="6D535020"/>
    <w:rsid w:val="71E4080F"/>
    <w:rsid w:val="73FD6CAC"/>
    <w:rsid w:val="75E55160"/>
    <w:rsid w:val="792C6766"/>
    <w:rsid w:val="7A475309"/>
    <w:rsid w:val="7D1F2852"/>
    <w:rsid w:val="7F221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2018-06-01T06:58:00Z</dcterms:created>
  <dc:creator>Administrator</dc:creator>
  <cp:lastModifiedBy>依纹</cp:lastModifiedBy>
  <cp:lastPrinted>2018-06-04T03:32:00Z</cp:lastPrinted>
  <dcterms:modified xsi:type="dcterms:W3CDTF">2018-06-04T06:48:07Z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